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A64B4" w14:textId="4DE402C1" w:rsidR="00251A56" w:rsidRPr="00E30321" w:rsidRDefault="00FF5B03" w:rsidP="007829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E30321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Agenda spotkania </w:t>
      </w:r>
      <w:r w:rsidR="00FF4531" w:rsidRPr="00E30321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„Akcelerator</w:t>
      </w:r>
      <w:r w:rsidR="000B73BB" w:rsidRPr="00E30321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="000B73BB" w:rsidRPr="00E30321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MR</w:t>
      </w:r>
      <w:r w:rsidR="00FF4531" w:rsidRPr="00E30321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iT</w:t>
      </w:r>
      <w:proofErr w:type="spellEnd"/>
      <w:r w:rsidR="00FF4531" w:rsidRPr="00E30321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nt. publicznych instrumentów ws</w:t>
      </w:r>
      <w:r w:rsidR="000B73BB" w:rsidRPr="00E30321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parcia dla branży kosmetycznej i detergentowej</w:t>
      </w:r>
      <w:r w:rsidR="00FF4531" w:rsidRPr="00E30321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”</w:t>
      </w:r>
    </w:p>
    <w:p w14:paraId="75E8EF16" w14:textId="77777777" w:rsidR="00DB2144" w:rsidRPr="00E30321" w:rsidRDefault="00DB2144" w:rsidP="00251A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i/>
          <w:color w:val="595959" w:themeColor="text1" w:themeTint="A6"/>
          <w:sz w:val="20"/>
          <w:szCs w:val="20"/>
        </w:rPr>
      </w:pPr>
    </w:p>
    <w:p w14:paraId="7E9825AD" w14:textId="77777777" w:rsidR="00E170C9" w:rsidRPr="00E30321" w:rsidRDefault="00E170C9" w:rsidP="00E170C9">
      <w:pPr>
        <w:spacing w:after="0" w:line="240" w:lineRule="auto"/>
        <w:textAlignment w:val="baseline"/>
        <w:rPr>
          <w:rFonts w:eastAsia="Arial Unicode MS" w:cstheme="minorHAnsi"/>
          <w:sz w:val="20"/>
          <w:szCs w:val="20"/>
          <w:shd w:val="clear" w:color="auto" w:fill="FFFFFF"/>
          <w:lang w:eastAsia="pl-PL"/>
        </w:rPr>
      </w:pPr>
      <w:r w:rsidRPr="00E30321">
        <w:rPr>
          <w:rFonts w:eastAsia="Arial Unicode MS" w:cstheme="minorHAnsi"/>
          <w:sz w:val="20"/>
          <w:szCs w:val="20"/>
          <w:shd w:val="clear" w:color="auto" w:fill="FFFFFF"/>
          <w:lang w:eastAsia="pl-PL"/>
        </w:rPr>
        <w:t>Link do spotkania:</w:t>
      </w:r>
    </w:p>
    <w:p w14:paraId="5AD0710B" w14:textId="77777777" w:rsidR="009F2B19" w:rsidRPr="00E30321" w:rsidRDefault="009F2B19" w:rsidP="009F2B1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i/>
          <w:iCs/>
          <w:color w:val="595959" w:themeColor="text1" w:themeTint="A6"/>
          <w:sz w:val="20"/>
          <w:szCs w:val="20"/>
        </w:rPr>
      </w:pPr>
    </w:p>
    <w:p w14:paraId="098D9C6D" w14:textId="7BA0CA3F" w:rsidR="009F2B19" w:rsidRPr="00E30321" w:rsidRDefault="009F2B19" w:rsidP="009F2B1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E30321">
        <w:rPr>
          <w:rStyle w:val="normaltextrun"/>
          <w:rFonts w:asciiTheme="minorHAnsi" w:hAnsiTheme="minorHAnsi" w:cstheme="minorHAnsi"/>
          <w:b/>
          <w:bCs/>
          <w:i/>
          <w:iCs/>
          <w:color w:val="595959" w:themeColor="text1" w:themeTint="A6"/>
          <w:sz w:val="20"/>
          <w:szCs w:val="20"/>
        </w:rPr>
        <w:t xml:space="preserve">Termin: </w:t>
      </w:r>
      <w:r w:rsidR="000B73BB" w:rsidRPr="00E30321">
        <w:rPr>
          <w:rStyle w:val="normaltextrun"/>
          <w:rFonts w:asciiTheme="minorHAnsi" w:hAnsiTheme="minorHAnsi" w:cstheme="minorHAnsi"/>
          <w:b/>
          <w:bCs/>
          <w:i/>
          <w:iCs/>
          <w:color w:val="595959" w:themeColor="text1" w:themeTint="A6"/>
          <w:sz w:val="20"/>
          <w:szCs w:val="20"/>
        </w:rPr>
        <w:t>1.04.2022</w:t>
      </w:r>
      <w:r w:rsidR="00FF4531" w:rsidRPr="00E30321">
        <w:rPr>
          <w:rStyle w:val="normaltextrun"/>
          <w:rFonts w:asciiTheme="minorHAnsi" w:hAnsiTheme="minorHAnsi" w:cstheme="minorHAnsi"/>
          <w:b/>
          <w:bCs/>
          <w:i/>
          <w:iCs/>
          <w:color w:val="595959" w:themeColor="text1" w:themeTint="A6"/>
          <w:sz w:val="20"/>
          <w:szCs w:val="20"/>
        </w:rPr>
        <w:t xml:space="preserve"> r.</w:t>
      </w:r>
    </w:p>
    <w:p w14:paraId="31D22828" w14:textId="77777777" w:rsidR="009F2B19" w:rsidRPr="00E30321" w:rsidRDefault="009F2B19" w:rsidP="009F2B19">
      <w:pPr>
        <w:rPr>
          <w:rFonts w:cstheme="minorHAnsi"/>
          <w:b/>
          <w:color w:val="C00000"/>
          <w:sz w:val="20"/>
          <w:szCs w:val="20"/>
        </w:rPr>
      </w:pPr>
    </w:p>
    <w:tbl>
      <w:tblPr>
        <w:tblStyle w:val="Tabela-Siatka"/>
        <w:tblW w:w="90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16"/>
        <w:gridCol w:w="992"/>
        <w:gridCol w:w="6520"/>
      </w:tblGrid>
      <w:tr w:rsidR="009F2B19" w:rsidRPr="00E30321" w14:paraId="0B5EDBAA" w14:textId="77777777" w:rsidTr="002D31F5">
        <w:trPr>
          <w:jc w:val="center"/>
        </w:trPr>
        <w:tc>
          <w:tcPr>
            <w:tcW w:w="1549" w:type="dxa"/>
            <w:shd w:val="clear" w:color="auto" w:fill="F2F2F2" w:themeFill="background1" w:themeFillShade="F2"/>
          </w:tcPr>
          <w:p w14:paraId="665B55F4" w14:textId="321E8F43" w:rsidR="009F2B19" w:rsidRPr="00E30321" w:rsidRDefault="009F2B19" w:rsidP="002D31F5">
            <w:pPr>
              <w:pStyle w:val="Akapitzlist"/>
              <w:ind w:left="0"/>
              <w:jc w:val="center"/>
              <w:rPr>
                <w:rFonts w:cstheme="minorHAnsi"/>
                <w:b/>
                <w:color w:val="3B3838" w:themeColor="background2" w:themeShade="40"/>
                <w:sz w:val="20"/>
                <w:szCs w:val="20"/>
              </w:rPr>
            </w:pPr>
            <w:r w:rsidRPr="00E30321">
              <w:rPr>
                <w:rFonts w:cstheme="minorHAnsi"/>
                <w:b/>
                <w:color w:val="3B3838" w:themeColor="background2" w:themeShade="40"/>
                <w:sz w:val="20"/>
                <w:szCs w:val="20"/>
              </w:rPr>
              <w:t>10:00 – 10:</w:t>
            </w:r>
            <w:r w:rsidR="00FF5B03" w:rsidRPr="00E30321">
              <w:rPr>
                <w:rFonts w:cstheme="minorHAnsi"/>
                <w:b/>
                <w:color w:val="3B3838" w:themeColor="background2" w:themeShade="40"/>
                <w:sz w:val="20"/>
                <w:szCs w:val="20"/>
              </w:rPr>
              <w:t>05</w:t>
            </w:r>
          </w:p>
        </w:tc>
        <w:tc>
          <w:tcPr>
            <w:tcW w:w="7528" w:type="dxa"/>
            <w:gridSpan w:val="3"/>
            <w:shd w:val="clear" w:color="auto" w:fill="F2F2F2" w:themeFill="background1" w:themeFillShade="F2"/>
          </w:tcPr>
          <w:p w14:paraId="7E262828" w14:textId="77777777" w:rsidR="009A0C69" w:rsidRPr="00241FCD" w:rsidRDefault="009F2B19" w:rsidP="002D31F5">
            <w:pPr>
              <w:pStyle w:val="Akapitzlist"/>
              <w:ind w:left="0"/>
              <w:rPr>
                <w:rFonts w:cstheme="minorHAnsi"/>
                <w:b/>
                <w:color w:val="3B3838" w:themeColor="background2" w:themeShade="40"/>
                <w:sz w:val="20"/>
                <w:szCs w:val="20"/>
              </w:rPr>
            </w:pPr>
            <w:r w:rsidRPr="00241FCD">
              <w:rPr>
                <w:rFonts w:cstheme="minorHAnsi"/>
                <w:b/>
                <w:color w:val="3B3838" w:themeColor="background2" w:themeShade="40"/>
                <w:sz w:val="20"/>
                <w:szCs w:val="20"/>
              </w:rPr>
              <w:t>Powitanie uczestników</w:t>
            </w:r>
          </w:p>
          <w:p w14:paraId="7A5E09CD" w14:textId="77777777" w:rsidR="009F2B19" w:rsidRPr="00241FCD" w:rsidRDefault="009A0C69" w:rsidP="002D31F5">
            <w:pPr>
              <w:pStyle w:val="Akapitzlist"/>
              <w:ind w:left="0"/>
              <w:rPr>
                <w:rFonts w:cstheme="minorHAnsi"/>
                <w:b/>
                <w:color w:val="3B3838" w:themeColor="background2" w:themeShade="40"/>
                <w:sz w:val="20"/>
                <w:szCs w:val="20"/>
              </w:rPr>
            </w:pPr>
            <w:r w:rsidRPr="00241FCD">
              <w:rPr>
                <w:rFonts w:cstheme="minorHAnsi"/>
                <w:b/>
                <w:color w:val="3B3838" w:themeColor="background2" w:themeShade="40"/>
                <w:sz w:val="20"/>
                <w:szCs w:val="20"/>
              </w:rPr>
              <w:t xml:space="preserve">                       </w:t>
            </w:r>
            <w:r w:rsidR="00131C8E" w:rsidRPr="00241FCD">
              <w:rPr>
                <w:rFonts w:cstheme="minorHAnsi"/>
                <w:b/>
                <w:color w:val="3B3838" w:themeColor="background2" w:themeShade="40"/>
                <w:sz w:val="20"/>
                <w:szCs w:val="20"/>
              </w:rPr>
              <w:t xml:space="preserve">Zastępca Dyrektora </w:t>
            </w:r>
            <w:r w:rsidRPr="00241FCD">
              <w:rPr>
                <w:rFonts w:cstheme="minorHAnsi"/>
                <w:b/>
                <w:color w:val="3B3838" w:themeColor="background2" w:themeShade="40"/>
                <w:sz w:val="20"/>
                <w:szCs w:val="20"/>
              </w:rPr>
              <w:t>Tomasz Salomon</w:t>
            </w:r>
          </w:p>
          <w:p w14:paraId="58FD6029" w14:textId="58D43EF9" w:rsidR="00EA493F" w:rsidRPr="00241FCD" w:rsidRDefault="00EA493F" w:rsidP="002D31F5">
            <w:pPr>
              <w:pStyle w:val="Akapitzlist"/>
              <w:ind w:left="0"/>
              <w:rPr>
                <w:rFonts w:cstheme="minorHAnsi"/>
                <w:b/>
                <w:color w:val="3B3838" w:themeColor="background2" w:themeShade="40"/>
                <w:sz w:val="20"/>
                <w:szCs w:val="20"/>
              </w:rPr>
            </w:pPr>
          </w:p>
        </w:tc>
      </w:tr>
      <w:tr w:rsidR="009F2B19" w:rsidRPr="00E30321" w14:paraId="5A234C21" w14:textId="77777777" w:rsidTr="002D31F5">
        <w:tblPrEx>
          <w:tblBorders>
            <w:insideV w:val="single" w:sz="4" w:space="0" w:color="auto"/>
          </w:tblBorders>
        </w:tblPrEx>
        <w:trPr>
          <w:trHeight w:val="371"/>
          <w:jc w:val="center"/>
        </w:trPr>
        <w:tc>
          <w:tcPr>
            <w:tcW w:w="156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11DC945" w14:textId="650253DF" w:rsidR="009F2B19" w:rsidRPr="00241FCD" w:rsidRDefault="009F2B19" w:rsidP="002D31F5">
            <w:pPr>
              <w:pStyle w:val="Akapitzlist"/>
              <w:ind w:left="0"/>
              <w:jc w:val="center"/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  <w:r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10:10 – 10:</w:t>
            </w:r>
            <w:r w:rsidR="0061445E"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3</w:t>
            </w:r>
            <w:r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BF44F6" w14:textId="60E4A913" w:rsidR="009F2B19" w:rsidRPr="00241FCD" w:rsidRDefault="003D5E5A" w:rsidP="002D31F5">
            <w:pPr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  <w:proofErr w:type="spellStart"/>
            <w:r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MR</w:t>
            </w:r>
            <w:r w:rsidR="009F2B19"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iT</w:t>
            </w:r>
            <w:proofErr w:type="spellEnd"/>
            <w:r w:rsidR="009F2B19"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DE80352" w14:textId="0BEC113D" w:rsidR="009F2B19" w:rsidRPr="00241FCD" w:rsidRDefault="009F2B19" w:rsidP="002D31F5">
            <w:pPr>
              <w:rPr>
                <w:rStyle w:val="Teksttreci0"/>
                <w:rFonts w:asciiTheme="minorHAnsi" w:hAnsiTheme="minorHAnsi" w:cstheme="minorHAnsi"/>
              </w:rPr>
            </w:pPr>
            <w:r w:rsidRPr="00241FCD">
              <w:rPr>
                <w:rStyle w:val="Teksttreci0"/>
                <w:rFonts w:asciiTheme="minorHAnsi" w:hAnsiTheme="minorHAnsi" w:cstheme="minorHAnsi"/>
              </w:rPr>
              <w:t xml:space="preserve">Omówienie wyników eksportu branży w </w:t>
            </w:r>
            <w:r w:rsidR="000B73BB" w:rsidRPr="00241FCD">
              <w:rPr>
                <w:rStyle w:val="Teksttreci0"/>
                <w:rFonts w:asciiTheme="minorHAnsi" w:hAnsiTheme="minorHAnsi" w:cstheme="minorHAnsi"/>
              </w:rPr>
              <w:t>osta</w:t>
            </w:r>
            <w:r w:rsidR="00312612" w:rsidRPr="00241FCD">
              <w:rPr>
                <w:rStyle w:val="Teksttreci0"/>
                <w:rFonts w:asciiTheme="minorHAnsi" w:hAnsiTheme="minorHAnsi" w:cstheme="minorHAnsi"/>
              </w:rPr>
              <w:t>tniej dekadzie</w:t>
            </w:r>
            <w:r w:rsidR="00EA493F" w:rsidRPr="00241FCD">
              <w:rPr>
                <w:rStyle w:val="Teksttreci0"/>
                <w:rFonts w:asciiTheme="minorHAnsi" w:hAnsiTheme="minorHAnsi" w:cstheme="minorHAnsi"/>
              </w:rPr>
              <w:t xml:space="preserve"> oraz 2021 roku.</w:t>
            </w:r>
            <w:r w:rsidR="000B73BB" w:rsidRPr="00241FCD">
              <w:rPr>
                <w:rStyle w:val="Teksttreci0"/>
                <w:rFonts w:asciiTheme="minorHAnsi" w:hAnsiTheme="minorHAnsi" w:cstheme="minorHAnsi"/>
              </w:rPr>
              <w:t xml:space="preserve"> </w:t>
            </w:r>
          </w:p>
          <w:p w14:paraId="6180BCA8" w14:textId="21CC050F" w:rsidR="009A0C69" w:rsidRPr="00241FCD" w:rsidRDefault="009A0C69" w:rsidP="002D31F5">
            <w:pPr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  <w:r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Naczelnik Wydziały Rob</w:t>
            </w:r>
            <w:r w:rsidR="00E604AD"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ert Kalinowski</w:t>
            </w:r>
          </w:p>
          <w:p w14:paraId="0AC59CF6" w14:textId="77777777" w:rsidR="009A0C69" w:rsidRPr="00241FCD" w:rsidRDefault="009A0C69" w:rsidP="002D31F5">
            <w:pPr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9F2B19" w:rsidRPr="00E30321" w14:paraId="73BF8250" w14:textId="77777777" w:rsidTr="002D31F5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55D3F9" w14:textId="792B65B5" w:rsidR="009F2B19" w:rsidRPr="00241FCD" w:rsidRDefault="009F2B19" w:rsidP="002D31F5">
            <w:pPr>
              <w:pStyle w:val="Akapitzlist"/>
              <w:ind w:left="0"/>
              <w:jc w:val="center"/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  <w:bookmarkStart w:id="0" w:name="_Hlk97044282"/>
            <w:r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10:</w:t>
            </w:r>
            <w:r w:rsidR="00FF5B03"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2</w:t>
            </w:r>
            <w:r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0 – 1</w:t>
            </w:r>
            <w:r w:rsidR="001408A1"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0</w:t>
            </w:r>
            <w:r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:</w:t>
            </w:r>
            <w:r w:rsidR="0061445E"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40</w:t>
            </w:r>
          </w:p>
          <w:p w14:paraId="16B1B952" w14:textId="77777777" w:rsidR="001408A1" w:rsidRPr="00241FCD" w:rsidRDefault="001408A1" w:rsidP="002D31F5">
            <w:pPr>
              <w:pStyle w:val="Akapitzlist"/>
              <w:ind w:left="0"/>
              <w:jc w:val="center"/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</w:p>
          <w:p w14:paraId="172C61C3" w14:textId="77401391" w:rsidR="001408A1" w:rsidRPr="00241FCD" w:rsidRDefault="001408A1" w:rsidP="00DC4074">
            <w:pPr>
              <w:pStyle w:val="Akapitzlist"/>
              <w:ind w:left="0"/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  <w:r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AF2C2A" w14:textId="42990309" w:rsidR="001408A1" w:rsidRPr="00241FCD" w:rsidRDefault="003D5E5A" w:rsidP="002D31F5">
            <w:pPr>
              <w:pStyle w:val="Akapitzlist"/>
              <w:tabs>
                <w:tab w:val="left" w:pos="6830"/>
              </w:tabs>
              <w:ind w:left="0"/>
              <w:jc w:val="both"/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  <w:proofErr w:type="spellStart"/>
            <w:r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MR</w:t>
            </w:r>
            <w:r w:rsidR="009F2B19"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iT</w:t>
            </w:r>
            <w:proofErr w:type="spellEnd"/>
          </w:p>
          <w:p w14:paraId="4FCA073E" w14:textId="77777777" w:rsidR="001408A1" w:rsidRPr="00241FCD" w:rsidRDefault="001408A1" w:rsidP="001408A1">
            <w:pPr>
              <w:rPr>
                <w:sz w:val="20"/>
                <w:szCs w:val="20"/>
              </w:rPr>
            </w:pPr>
          </w:p>
          <w:p w14:paraId="59288BAA" w14:textId="3A90E9D1" w:rsidR="001408A1" w:rsidRPr="00241FCD" w:rsidRDefault="001408A1" w:rsidP="001408A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89AFCD" w14:textId="70EAB21A" w:rsidR="009835A1" w:rsidRPr="00241FCD" w:rsidRDefault="009835A1" w:rsidP="002D31F5">
            <w:pPr>
              <w:rPr>
                <w:rStyle w:val="Teksttreci0"/>
                <w:rFonts w:asciiTheme="minorHAnsi" w:hAnsiTheme="minorHAnsi" w:cstheme="minorHAnsi"/>
              </w:rPr>
            </w:pPr>
            <w:r w:rsidRPr="00241FCD">
              <w:rPr>
                <w:rStyle w:val="Teksttreci0"/>
                <w:rFonts w:asciiTheme="minorHAnsi" w:hAnsiTheme="minorHAnsi" w:cstheme="minorHAnsi"/>
              </w:rPr>
              <w:t>Instrumenty wsparcia firm i promocji branży kosmetycznej  na rynkach zagranicznych – obecna i nowa perspektywa finansowa</w:t>
            </w:r>
          </w:p>
          <w:p w14:paraId="2AEAD59A" w14:textId="4FE19FD1" w:rsidR="00E604AD" w:rsidRPr="00241FCD" w:rsidRDefault="00E604AD" w:rsidP="002D31F5">
            <w:pPr>
              <w:rPr>
                <w:rStyle w:val="Teksttreci0"/>
                <w:rFonts w:asciiTheme="minorHAnsi" w:hAnsiTheme="minorHAnsi" w:cstheme="minorHAnsi"/>
              </w:rPr>
            </w:pPr>
            <w:r w:rsidRPr="00241FCD">
              <w:rPr>
                <w:rStyle w:val="Teksttreci0"/>
                <w:rFonts w:asciiTheme="minorHAnsi" w:hAnsiTheme="minorHAnsi" w:cstheme="minorHAnsi"/>
              </w:rPr>
              <w:t>Naczelnik Wydziały Aleksandra Tomczyk</w:t>
            </w:r>
          </w:p>
          <w:p w14:paraId="073E1530" w14:textId="428565B2" w:rsidR="001408A1" w:rsidRPr="00241FCD" w:rsidRDefault="001408A1" w:rsidP="002D31F5">
            <w:pPr>
              <w:rPr>
                <w:rStyle w:val="Teksttreci0"/>
                <w:rFonts w:asciiTheme="minorHAnsi" w:hAnsiTheme="minorHAnsi" w:cstheme="minorHAnsi"/>
              </w:rPr>
            </w:pPr>
          </w:p>
        </w:tc>
      </w:tr>
      <w:tr w:rsidR="00C416AB" w:rsidRPr="00E30321" w14:paraId="664AAA44" w14:textId="77777777" w:rsidTr="002D31F5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21D1AF" w14:textId="41A74640" w:rsidR="00C416AB" w:rsidRPr="00241FCD" w:rsidRDefault="00C416AB" w:rsidP="00C416AB">
            <w:pPr>
              <w:pStyle w:val="Akapitzlist"/>
              <w:ind w:left="0"/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  <w:r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 xml:space="preserve">  10:40  - 10:50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0562A" w14:textId="744B7493" w:rsidR="00C416AB" w:rsidRPr="00241FCD" w:rsidRDefault="00C416AB" w:rsidP="002D31F5">
            <w:pPr>
              <w:pStyle w:val="Akapitzlist"/>
              <w:tabs>
                <w:tab w:val="left" w:pos="6830"/>
              </w:tabs>
              <w:ind w:left="0"/>
              <w:jc w:val="both"/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  <w:proofErr w:type="spellStart"/>
            <w:r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MRiT</w:t>
            </w:r>
            <w:proofErr w:type="spellEnd"/>
            <w:r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 xml:space="preserve">  </w:t>
            </w:r>
            <w:r w:rsidR="00C57031"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 xml:space="preserve">          </w:t>
            </w:r>
            <w:r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 xml:space="preserve">                  </w:t>
            </w:r>
          </w:p>
          <w:p w14:paraId="2475F972" w14:textId="1AB6BEBF" w:rsidR="00C416AB" w:rsidRPr="00241FCD" w:rsidRDefault="00C416AB" w:rsidP="002D31F5">
            <w:pPr>
              <w:pStyle w:val="Akapitzlist"/>
              <w:tabs>
                <w:tab w:val="left" w:pos="6830"/>
              </w:tabs>
              <w:ind w:left="0"/>
              <w:jc w:val="both"/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0C41F6" w14:textId="5A5F7B3C" w:rsidR="00C57031" w:rsidRPr="00241FCD" w:rsidRDefault="00C57031" w:rsidP="002D31F5">
            <w:pPr>
              <w:rPr>
                <w:rStyle w:val="Teksttreci0"/>
                <w:rFonts w:asciiTheme="minorHAnsi" w:hAnsiTheme="minorHAnsi" w:cstheme="minorHAnsi"/>
              </w:rPr>
            </w:pPr>
            <w:r w:rsidRPr="00241FCD">
              <w:rPr>
                <w:rStyle w:val="Teksttreci0"/>
                <w:rFonts w:asciiTheme="minorHAnsi" w:hAnsiTheme="minorHAnsi" w:cstheme="minorHAnsi"/>
              </w:rPr>
              <w:t xml:space="preserve">Planowane przez </w:t>
            </w:r>
            <w:proofErr w:type="spellStart"/>
            <w:r w:rsidRPr="00241FCD">
              <w:rPr>
                <w:rStyle w:val="Teksttreci0"/>
                <w:rFonts w:asciiTheme="minorHAnsi" w:hAnsiTheme="minorHAnsi" w:cstheme="minorHAnsi"/>
              </w:rPr>
              <w:t>MRiT</w:t>
            </w:r>
            <w:proofErr w:type="spellEnd"/>
            <w:r w:rsidRPr="00241FCD">
              <w:rPr>
                <w:rStyle w:val="Teksttreci0"/>
                <w:rFonts w:asciiTheme="minorHAnsi" w:hAnsiTheme="minorHAnsi" w:cstheme="minorHAnsi"/>
              </w:rPr>
              <w:t xml:space="preserve"> działania promocyjne dla sektora kosmetycznego w I półroczu 2022 r.</w:t>
            </w:r>
          </w:p>
          <w:p w14:paraId="5CEF6035" w14:textId="2380E8F7" w:rsidR="00C416AB" w:rsidRPr="00241FCD" w:rsidRDefault="00C416AB" w:rsidP="002D31F5">
            <w:pPr>
              <w:rPr>
                <w:rStyle w:val="Teksttreci0"/>
                <w:rFonts w:asciiTheme="minorHAnsi" w:hAnsiTheme="minorHAnsi" w:cstheme="minorHAnsi"/>
              </w:rPr>
            </w:pPr>
            <w:r w:rsidRPr="00241FCD">
              <w:rPr>
                <w:rStyle w:val="Teksttreci0"/>
                <w:rFonts w:asciiTheme="minorHAnsi" w:hAnsiTheme="minorHAnsi" w:cstheme="minorHAnsi"/>
              </w:rPr>
              <w:t xml:space="preserve">Pan Dariusz </w:t>
            </w:r>
            <w:proofErr w:type="spellStart"/>
            <w:r w:rsidRPr="00241FCD">
              <w:rPr>
                <w:rStyle w:val="Teksttreci0"/>
                <w:rFonts w:asciiTheme="minorHAnsi" w:hAnsiTheme="minorHAnsi" w:cstheme="minorHAnsi"/>
              </w:rPr>
              <w:t>Latoszek</w:t>
            </w:r>
            <w:proofErr w:type="spellEnd"/>
          </w:p>
        </w:tc>
      </w:tr>
      <w:bookmarkEnd w:id="0"/>
      <w:tr w:rsidR="00FF5B03" w:rsidRPr="00E30321" w14:paraId="00968A4D" w14:textId="77777777" w:rsidTr="002D31F5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84227D" w14:textId="748C525B" w:rsidR="00FF5B03" w:rsidRPr="00241FCD" w:rsidRDefault="00C416AB" w:rsidP="002D31F5">
            <w:pPr>
              <w:pStyle w:val="Akapitzlist"/>
              <w:ind w:left="0"/>
              <w:jc w:val="center"/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  <w:r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10:50 – 11:1</w:t>
            </w:r>
            <w:r w:rsidR="0061445E"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BD0FA" w14:textId="0A4B18A8" w:rsidR="00FF5B03" w:rsidRPr="00241FCD" w:rsidRDefault="003D5E5A" w:rsidP="002D31F5">
            <w:pPr>
              <w:pStyle w:val="Akapitzlist"/>
              <w:tabs>
                <w:tab w:val="left" w:pos="6830"/>
              </w:tabs>
              <w:ind w:left="0"/>
              <w:jc w:val="both"/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  <w:proofErr w:type="spellStart"/>
            <w:r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MR</w:t>
            </w:r>
            <w:r w:rsidR="00FF5B03"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iT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76719F" w14:textId="732AFD6C" w:rsidR="00DC4074" w:rsidRPr="00241FCD" w:rsidRDefault="00FF5B03" w:rsidP="002D31F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41F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Obniżenie kosztów importu zaopatrzeniowego, eliminacja barier w dostępie do rynków </w:t>
            </w:r>
            <w:proofErr w:type="spellStart"/>
            <w:r w:rsidRPr="00241FCD">
              <w:rPr>
                <w:rFonts w:eastAsia="Times New Roman" w:cstheme="minorHAnsi"/>
                <w:sz w:val="20"/>
                <w:szCs w:val="20"/>
                <w:lang w:eastAsia="pl-PL"/>
              </w:rPr>
              <w:t>pozaunijnych</w:t>
            </w:r>
            <w:proofErr w:type="spellEnd"/>
            <w:r w:rsidRPr="00241F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="000B73BB" w:rsidRPr="00241FCD">
              <w:rPr>
                <w:rFonts w:eastAsia="Times New Roman" w:cstheme="minorHAnsi"/>
                <w:sz w:val="20"/>
                <w:szCs w:val="20"/>
                <w:lang w:eastAsia="pl-PL"/>
              </w:rPr>
              <w:t>umowy o wolnym handlu, przeciwdziałanie nieuczciwemu importowi,</w:t>
            </w:r>
          </w:p>
          <w:p w14:paraId="16FCF02C" w14:textId="7229A860" w:rsidR="00DC4074" w:rsidRPr="00241FCD" w:rsidRDefault="00E604AD" w:rsidP="002D31F5">
            <w:pPr>
              <w:rPr>
                <w:rStyle w:val="Teksttreci0"/>
                <w:rFonts w:asciiTheme="minorHAnsi" w:eastAsiaTheme="minorHAnsi" w:hAnsiTheme="minorHAnsi" w:cstheme="minorHAnsi"/>
                <w:color w:val="3B3838" w:themeColor="background2" w:themeShade="40"/>
                <w:shd w:val="clear" w:color="auto" w:fill="auto"/>
                <w:lang w:eastAsia="en-US"/>
              </w:rPr>
            </w:pPr>
            <w:r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Naczelnik Wydziały Robert Kalinowski</w:t>
            </w:r>
          </w:p>
        </w:tc>
      </w:tr>
      <w:tr w:rsidR="009F2B19" w:rsidRPr="00E30321" w14:paraId="6F363AF4" w14:textId="77777777" w:rsidTr="002D31F5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F739E4" w14:textId="346399B0" w:rsidR="009F2B19" w:rsidRPr="00241FCD" w:rsidRDefault="00C416AB" w:rsidP="00FF5B03">
            <w:pPr>
              <w:pStyle w:val="Akapitzlist"/>
              <w:ind w:left="0"/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  <w:r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 xml:space="preserve">  11.1</w:t>
            </w:r>
            <w:r w:rsidR="0061445E"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0</w:t>
            </w:r>
            <w:r w:rsidR="00FF4531"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FF5B03"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-</w:t>
            </w:r>
            <w:r w:rsidR="00FF4531"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11.5</w:t>
            </w:r>
            <w:r w:rsidR="00FF5B03"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498FF" w14:textId="04FE99D4" w:rsidR="009F2B19" w:rsidRPr="00241FCD" w:rsidRDefault="003D5E5A" w:rsidP="002D31F5">
            <w:pPr>
              <w:pStyle w:val="Akapitzlist"/>
              <w:ind w:left="0"/>
              <w:jc w:val="both"/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  <w:proofErr w:type="spellStart"/>
            <w:r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MR</w:t>
            </w:r>
            <w:r w:rsidR="009F2B19"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iT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6CA3FA" w14:textId="77777777" w:rsidR="009F2B19" w:rsidRPr="00241FCD" w:rsidRDefault="009F2B19" w:rsidP="002D31F5">
            <w:pPr>
              <w:rPr>
                <w:rStyle w:val="Teksttreci0"/>
                <w:rFonts w:asciiTheme="minorHAnsi" w:hAnsiTheme="minorHAnsi" w:cstheme="minorHAnsi"/>
              </w:rPr>
            </w:pPr>
            <w:r w:rsidRPr="00241FCD">
              <w:rPr>
                <w:rStyle w:val="Teksttreci0"/>
                <w:rFonts w:asciiTheme="minorHAnsi" w:hAnsiTheme="minorHAnsi" w:cstheme="minorHAnsi"/>
              </w:rPr>
              <w:t xml:space="preserve">Przykłady najistotniejszych barier w handlu dla branży; prezentacja nowego portalu Access2Markets jako źródła informacji o warunkach importu do poszczególnych krajów </w:t>
            </w:r>
            <w:proofErr w:type="spellStart"/>
            <w:r w:rsidRPr="00241FCD">
              <w:rPr>
                <w:rStyle w:val="Teksttreci0"/>
                <w:rFonts w:asciiTheme="minorHAnsi" w:hAnsiTheme="minorHAnsi" w:cstheme="minorHAnsi"/>
              </w:rPr>
              <w:t>pozaunijnych</w:t>
            </w:r>
            <w:proofErr w:type="spellEnd"/>
          </w:p>
          <w:p w14:paraId="314D1BEC" w14:textId="77777777" w:rsidR="00DC4074" w:rsidRPr="00241FCD" w:rsidRDefault="00E604AD" w:rsidP="002D31F5">
            <w:pPr>
              <w:rPr>
                <w:rStyle w:val="Teksttreci0"/>
                <w:rFonts w:asciiTheme="minorHAnsi" w:hAnsiTheme="minorHAnsi" w:cstheme="minorHAnsi"/>
                <w:color w:val="3B3838" w:themeColor="background2" w:themeShade="40"/>
                <w:lang w:val="pl"/>
              </w:rPr>
            </w:pPr>
            <w:r w:rsidRPr="00241FCD">
              <w:rPr>
                <w:rStyle w:val="Teksttreci0"/>
                <w:rFonts w:asciiTheme="minorHAnsi" w:hAnsiTheme="minorHAnsi" w:cstheme="minorHAnsi"/>
                <w:color w:val="3B3838" w:themeColor="background2" w:themeShade="40"/>
                <w:lang w:val="pl"/>
              </w:rPr>
              <w:t xml:space="preserve">Pan Grzegorz </w:t>
            </w:r>
            <w:proofErr w:type="spellStart"/>
            <w:r w:rsidRPr="00241FCD">
              <w:rPr>
                <w:rStyle w:val="Teksttreci0"/>
                <w:rFonts w:asciiTheme="minorHAnsi" w:hAnsiTheme="minorHAnsi" w:cstheme="minorHAnsi"/>
                <w:color w:val="3B3838" w:themeColor="background2" w:themeShade="40"/>
                <w:lang w:val="pl"/>
              </w:rPr>
              <w:t>Sinacki</w:t>
            </w:r>
            <w:proofErr w:type="spellEnd"/>
          </w:p>
          <w:p w14:paraId="731E5F2D" w14:textId="2DCD58E0" w:rsidR="0061445E" w:rsidRPr="00241FCD" w:rsidRDefault="0061445E" w:rsidP="002D31F5">
            <w:pPr>
              <w:rPr>
                <w:rStyle w:val="Teksttreci0"/>
                <w:rFonts w:asciiTheme="minorHAnsi" w:hAnsiTheme="minorHAnsi" w:cstheme="minorHAnsi"/>
                <w:color w:val="3B3838" w:themeColor="background2" w:themeShade="40"/>
                <w:lang w:val="pl"/>
              </w:rPr>
            </w:pPr>
          </w:p>
        </w:tc>
      </w:tr>
      <w:tr w:rsidR="00DC4074" w:rsidRPr="00E30321" w14:paraId="074503F3" w14:textId="77777777" w:rsidTr="0061445E">
        <w:tblPrEx>
          <w:tblBorders>
            <w:insideV w:val="single" w:sz="4" w:space="0" w:color="auto"/>
          </w:tblBorders>
        </w:tblPrEx>
        <w:trPr>
          <w:trHeight w:val="809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19E3B1" w14:textId="689D2C5D" w:rsidR="00DC4074" w:rsidRPr="00241FCD" w:rsidRDefault="00C416AB" w:rsidP="00FF5B03">
            <w:pPr>
              <w:pStyle w:val="Akapitzlist"/>
              <w:ind w:left="0"/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  <w:r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 xml:space="preserve">  11.50 - 12.1</w:t>
            </w:r>
            <w:r w:rsidR="00DC4074"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0E65A" w14:textId="1BDBC481" w:rsidR="00DC4074" w:rsidRPr="00241FCD" w:rsidRDefault="003D5E5A" w:rsidP="002D31F5">
            <w:pPr>
              <w:pStyle w:val="Akapitzlist"/>
              <w:ind w:left="0"/>
              <w:jc w:val="both"/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  <w:proofErr w:type="spellStart"/>
            <w:r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MR</w:t>
            </w:r>
            <w:r w:rsidR="000B73BB"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iT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59D76E" w14:textId="77777777" w:rsidR="000B73BB" w:rsidRPr="00241FCD" w:rsidRDefault="000B73BB" w:rsidP="000B73BB">
            <w:pPr>
              <w:rPr>
                <w:rStyle w:val="Teksttreci0"/>
                <w:rFonts w:asciiTheme="minorHAnsi" w:hAnsiTheme="minorHAnsi" w:cstheme="minorHAnsi"/>
              </w:rPr>
            </w:pPr>
            <w:r w:rsidRPr="00241FCD">
              <w:rPr>
                <w:rStyle w:val="Teksttreci0"/>
                <w:rFonts w:asciiTheme="minorHAnsi" w:hAnsiTheme="minorHAnsi" w:cstheme="minorHAnsi"/>
              </w:rPr>
              <w:t xml:space="preserve">Udział w przetargach organizacji międzynarodowych </w:t>
            </w:r>
          </w:p>
          <w:p w14:paraId="310FE882" w14:textId="5FAA62F0" w:rsidR="000B73BB" w:rsidRPr="00241FCD" w:rsidRDefault="000B73BB" w:rsidP="000B73BB">
            <w:pPr>
              <w:rPr>
                <w:rStyle w:val="Teksttreci0"/>
                <w:rFonts w:asciiTheme="minorHAnsi" w:hAnsiTheme="minorHAnsi" w:cstheme="minorHAnsi"/>
              </w:rPr>
            </w:pPr>
            <w:r w:rsidRPr="00241FCD">
              <w:rPr>
                <w:rStyle w:val="Teksttreci0"/>
                <w:rFonts w:asciiTheme="minorHAnsi" w:hAnsiTheme="minorHAnsi" w:cstheme="minorHAnsi"/>
              </w:rPr>
              <w:t>Naczelnik Wydziału  Artur Dąbkowski</w:t>
            </w:r>
          </w:p>
          <w:p w14:paraId="42D1D77F" w14:textId="53490913" w:rsidR="00DC4074" w:rsidRPr="00241FCD" w:rsidRDefault="00DC4074" w:rsidP="002D31F5">
            <w:pPr>
              <w:rPr>
                <w:rStyle w:val="Teksttreci0"/>
                <w:rFonts w:asciiTheme="minorHAnsi" w:hAnsiTheme="minorHAnsi" w:cstheme="minorHAnsi"/>
              </w:rPr>
            </w:pPr>
          </w:p>
        </w:tc>
      </w:tr>
      <w:tr w:rsidR="009F2B19" w:rsidRPr="00E30321" w14:paraId="0FCE4335" w14:textId="77777777" w:rsidTr="002D31F5">
        <w:tblPrEx>
          <w:tblBorders>
            <w:insideV w:val="single" w:sz="4" w:space="0" w:color="auto"/>
          </w:tblBorders>
        </w:tblPrEx>
        <w:trPr>
          <w:trHeight w:val="341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5C1816" w14:textId="6490B6D1" w:rsidR="009F2B19" w:rsidRPr="00E30321" w:rsidRDefault="00465E3D" w:rsidP="002D31F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E30321">
              <w:rPr>
                <w:rFonts w:cstheme="minorHAnsi"/>
                <w:b/>
                <w:bCs/>
                <w:color w:val="3B3838" w:themeColor="background2" w:themeShade="40"/>
                <w:sz w:val="20"/>
                <w:szCs w:val="20"/>
              </w:rPr>
              <w:t>12</w:t>
            </w:r>
            <w:r w:rsidR="009F2B19" w:rsidRPr="00E30321">
              <w:rPr>
                <w:rFonts w:cstheme="minorHAnsi"/>
                <w:b/>
                <w:bCs/>
                <w:color w:val="3B3838" w:themeColor="background2" w:themeShade="40"/>
                <w:sz w:val="20"/>
                <w:szCs w:val="20"/>
              </w:rPr>
              <w:t>:</w:t>
            </w:r>
            <w:r w:rsidR="00C416AB" w:rsidRPr="00E30321">
              <w:rPr>
                <w:rFonts w:cstheme="minorHAnsi"/>
                <w:b/>
                <w:bCs/>
                <w:color w:val="3B3838" w:themeColor="background2" w:themeShade="40"/>
                <w:sz w:val="20"/>
                <w:szCs w:val="20"/>
              </w:rPr>
              <w:t xml:space="preserve"> 1</w:t>
            </w:r>
            <w:r w:rsidR="0061445E" w:rsidRPr="00E30321">
              <w:rPr>
                <w:rFonts w:cstheme="minorHAnsi"/>
                <w:b/>
                <w:bCs/>
                <w:color w:val="3B3838" w:themeColor="background2" w:themeShade="40"/>
                <w:sz w:val="20"/>
                <w:szCs w:val="20"/>
              </w:rPr>
              <w:t>0</w:t>
            </w:r>
            <w:r w:rsidR="009F2B19" w:rsidRPr="00E30321">
              <w:rPr>
                <w:rFonts w:cstheme="minorHAnsi"/>
                <w:b/>
                <w:bCs/>
                <w:color w:val="3B3838" w:themeColor="background2" w:themeShade="40"/>
                <w:sz w:val="20"/>
                <w:szCs w:val="20"/>
              </w:rPr>
              <w:t xml:space="preserve"> – 12:</w:t>
            </w:r>
            <w:r w:rsidR="00C416AB" w:rsidRPr="00E30321">
              <w:rPr>
                <w:rFonts w:cstheme="minorHAnsi"/>
                <w:b/>
                <w:bCs/>
                <w:color w:val="3B3838" w:themeColor="background2" w:themeShade="40"/>
                <w:sz w:val="20"/>
                <w:szCs w:val="20"/>
              </w:rPr>
              <w:t>3</w:t>
            </w:r>
            <w:r w:rsidR="0061445E" w:rsidRPr="00E30321">
              <w:rPr>
                <w:rFonts w:cstheme="minorHAnsi"/>
                <w:b/>
                <w:bCs/>
                <w:color w:val="3B3838" w:themeColor="background2" w:themeShade="40"/>
                <w:sz w:val="20"/>
                <w:szCs w:val="20"/>
              </w:rPr>
              <w:t>0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414DF7A" w14:textId="77777777" w:rsidR="009F2B19" w:rsidRPr="00E30321" w:rsidRDefault="009F2B19" w:rsidP="002D31F5">
            <w:pPr>
              <w:pStyle w:val="Akapitzlist"/>
              <w:tabs>
                <w:tab w:val="left" w:pos="6830"/>
              </w:tabs>
              <w:ind w:left="0"/>
              <w:rPr>
                <w:rFonts w:cstheme="min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E30321">
              <w:rPr>
                <w:rFonts w:cstheme="minorHAnsi"/>
                <w:b/>
                <w:bCs/>
                <w:color w:val="3B3838" w:themeColor="background2" w:themeShade="40"/>
                <w:sz w:val="20"/>
                <w:szCs w:val="20"/>
              </w:rPr>
              <w:t>Dyskusja i zakończenie I-ego dnia</w:t>
            </w:r>
          </w:p>
        </w:tc>
      </w:tr>
    </w:tbl>
    <w:p w14:paraId="2B8E2B7E" w14:textId="77777777" w:rsidR="00ED2D77" w:rsidRPr="00E30321" w:rsidRDefault="00ED2D77" w:rsidP="00FF5B03">
      <w:pPr>
        <w:rPr>
          <w:rFonts w:cstheme="minorHAnsi"/>
          <w:b/>
          <w:i/>
          <w:sz w:val="20"/>
          <w:szCs w:val="20"/>
          <w:u w:val="single"/>
          <w:lang w:val="pl"/>
        </w:rPr>
      </w:pPr>
    </w:p>
    <w:p w14:paraId="2DBE9C45" w14:textId="6BB02087" w:rsidR="00EB1F44" w:rsidRPr="00E30321" w:rsidRDefault="00EB1F44" w:rsidP="00727D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i/>
          <w:iCs/>
          <w:color w:val="595959" w:themeColor="text1" w:themeTint="A6"/>
          <w:sz w:val="20"/>
          <w:szCs w:val="20"/>
        </w:rPr>
      </w:pPr>
      <w:proofErr w:type="spellStart"/>
      <w:r w:rsidRPr="00E30321">
        <w:rPr>
          <w:rStyle w:val="normaltextrun"/>
          <w:rFonts w:asciiTheme="minorHAnsi" w:hAnsiTheme="minorHAnsi" w:cstheme="minorHAnsi"/>
          <w:b/>
          <w:bCs/>
          <w:i/>
          <w:iCs/>
          <w:color w:val="595959" w:themeColor="text1" w:themeTint="A6"/>
          <w:sz w:val="20"/>
          <w:szCs w:val="20"/>
        </w:rPr>
        <w:t>Infoweek</w:t>
      </w:r>
      <w:proofErr w:type="spellEnd"/>
      <w:r w:rsidRPr="00E30321">
        <w:rPr>
          <w:rStyle w:val="normaltextrun"/>
          <w:rFonts w:asciiTheme="minorHAnsi" w:hAnsiTheme="minorHAnsi" w:cstheme="minorHAnsi"/>
          <w:b/>
          <w:bCs/>
          <w:i/>
          <w:iCs/>
          <w:color w:val="595959" w:themeColor="text1" w:themeTint="A6"/>
          <w:sz w:val="20"/>
          <w:szCs w:val="20"/>
        </w:rPr>
        <w:t xml:space="preserve"> Grupy PFR</w:t>
      </w:r>
    </w:p>
    <w:p w14:paraId="2228A09E" w14:textId="614EF94B" w:rsidR="00727D26" w:rsidRPr="00E30321" w:rsidRDefault="00727D26" w:rsidP="00727D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i/>
          <w:iCs/>
          <w:color w:val="595959" w:themeColor="text1" w:themeTint="A6"/>
          <w:sz w:val="20"/>
          <w:szCs w:val="20"/>
        </w:rPr>
      </w:pPr>
      <w:r w:rsidRPr="00E30321">
        <w:rPr>
          <w:rStyle w:val="normaltextrun"/>
          <w:rFonts w:asciiTheme="minorHAnsi" w:hAnsiTheme="minorHAnsi" w:cstheme="minorHAnsi"/>
          <w:b/>
          <w:bCs/>
          <w:i/>
          <w:iCs/>
          <w:color w:val="595959" w:themeColor="text1" w:themeTint="A6"/>
          <w:sz w:val="20"/>
          <w:szCs w:val="20"/>
        </w:rPr>
        <w:t>Termin: 4-8.04. 2022, codziennie o godz. 13.00</w:t>
      </w:r>
    </w:p>
    <w:p w14:paraId="71795855" w14:textId="56599462" w:rsidR="00727D26" w:rsidRPr="00E30321" w:rsidRDefault="00727D26" w:rsidP="00727D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59E67F7" w14:textId="69074BF0" w:rsidR="00684FC8" w:rsidRPr="00E30321" w:rsidRDefault="00684FC8" w:rsidP="00727D26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z w:val="20"/>
          <w:szCs w:val="20"/>
        </w:rPr>
      </w:pPr>
    </w:p>
    <w:p w14:paraId="57F934E4" w14:textId="505EDCFF" w:rsidR="00684FC8" w:rsidRPr="00E30321" w:rsidRDefault="00684FC8" w:rsidP="00727D2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595959" w:themeColor="text1" w:themeTint="A6"/>
          <w:sz w:val="20"/>
          <w:szCs w:val="20"/>
        </w:rPr>
      </w:pPr>
      <w:r w:rsidRPr="00E30321">
        <w:rPr>
          <w:rStyle w:val="normaltextrun"/>
          <w:b/>
          <w:bCs/>
          <w:i/>
          <w:iCs/>
          <w:color w:val="595959" w:themeColor="text1" w:themeTint="A6"/>
          <w:sz w:val="20"/>
          <w:szCs w:val="20"/>
        </w:rPr>
        <w:t xml:space="preserve">Poniedziałek, 4 </w:t>
      </w:r>
      <w:r w:rsidR="007032FC" w:rsidRPr="00E30321">
        <w:rPr>
          <w:rStyle w:val="normaltextrun"/>
          <w:b/>
          <w:bCs/>
          <w:i/>
          <w:iCs/>
          <w:color w:val="595959" w:themeColor="text1" w:themeTint="A6"/>
          <w:sz w:val="20"/>
          <w:szCs w:val="20"/>
        </w:rPr>
        <w:t>kwietnia</w:t>
      </w:r>
      <w:r w:rsidRPr="00E30321">
        <w:rPr>
          <w:rStyle w:val="normaltextrun"/>
          <w:b/>
          <w:bCs/>
          <w:i/>
          <w:iCs/>
          <w:color w:val="595959" w:themeColor="text1" w:themeTint="A6"/>
          <w:sz w:val="20"/>
          <w:szCs w:val="20"/>
        </w:rPr>
        <w:t xml:space="preserve"> godz. 13.00</w:t>
      </w:r>
    </w:p>
    <w:p w14:paraId="625113C7" w14:textId="5B709DC5" w:rsidR="00B34B32" w:rsidRPr="00E30321" w:rsidRDefault="00B34B32" w:rsidP="00727D2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595959" w:themeColor="text1" w:themeTint="A6"/>
          <w:sz w:val="20"/>
          <w:szCs w:val="20"/>
        </w:rPr>
      </w:pPr>
    </w:p>
    <w:tbl>
      <w:tblPr>
        <w:tblStyle w:val="Tabela-Siatka"/>
        <w:tblW w:w="90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16"/>
        <w:gridCol w:w="992"/>
        <w:gridCol w:w="6235"/>
        <w:gridCol w:w="285"/>
      </w:tblGrid>
      <w:tr w:rsidR="00B34B32" w:rsidRPr="00E30321" w14:paraId="64E691DA" w14:textId="77777777" w:rsidTr="002D31F5">
        <w:trPr>
          <w:gridAfter w:val="1"/>
          <w:wAfter w:w="285" w:type="dxa"/>
          <w:jc w:val="center"/>
        </w:trPr>
        <w:tc>
          <w:tcPr>
            <w:tcW w:w="1549" w:type="dxa"/>
            <w:shd w:val="clear" w:color="auto" w:fill="F2F2F2" w:themeFill="background1" w:themeFillShade="F2"/>
          </w:tcPr>
          <w:p w14:paraId="5944E90B" w14:textId="77777777" w:rsidR="00B34B32" w:rsidRPr="00E30321" w:rsidRDefault="00B34B32" w:rsidP="002D31F5">
            <w:pPr>
              <w:pStyle w:val="Akapitzlist"/>
              <w:ind w:left="0"/>
              <w:jc w:val="center"/>
              <w:rPr>
                <w:rFonts w:cstheme="minorHAnsi"/>
                <w:b/>
                <w:color w:val="3B3838" w:themeColor="background2" w:themeShade="40"/>
                <w:sz w:val="20"/>
                <w:szCs w:val="20"/>
              </w:rPr>
            </w:pPr>
            <w:r w:rsidRPr="00E30321">
              <w:rPr>
                <w:rFonts w:cstheme="minorHAnsi"/>
                <w:b/>
                <w:color w:val="3B3838" w:themeColor="background2" w:themeShade="40"/>
                <w:sz w:val="20"/>
                <w:szCs w:val="20"/>
              </w:rPr>
              <w:t>13:00 – 14:00</w:t>
            </w:r>
          </w:p>
        </w:tc>
        <w:tc>
          <w:tcPr>
            <w:tcW w:w="7243" w:type="dxa"/>
            <w:gridSpan w:val="3"/>
            <w:shd w:val="clear" w:color="auto" w:fill="F2F2F2" w:themeFill="background1" w:themeFillShade="F2"/>
          </w:tcPr>
          <w:p w14:paraId="43AD280F" w14:textId="2920A825" w:rsidR="00B34B32" w:rsidRPr="00E30321" w:rsidRDefault="00FE6EB1" w:rsidP="002D31F5">
            <w:pPr>
              <w:pStyle w:val="Akapitzlist"/>
              <w:ind w:left="0"/>
              <w:rPr>
                <w:rFonts w:cstheme="minorHAnsi"/>
                <w:b/>
                <w:color w:val="3B3838" w:themeColor="background2" w:themeShade="40"/>
                <w:sz w:val="20"/>
                <w:szCs w:val="20"/>
              </w:rPr>
            </w:pPr>
            <w:r w:rsidRPr="00E30321">
              <w:rPr>
                <w:rFonts w:cstheme="minorHAnsi"/>
                <w:b/>
                <w:color w:val="3B3838" w:themeColor="background2" w:themeShade="40"/>
                <w:sz w:val="20"/>
                <w:szCs w:val="20"/>
              </w:rPr>
              <w:t>Programy EU na ekspansję zagraniczną</w:t>
            </w:r>
          </w:p>
        </w:tc>
      </w:tr>
      <w:tr w:rsidR="00B34B32" w:rsidRPr="00E30321" w14:paraId="3B9A31AD" w14:textId="77777777" w:rsidTr="002D31F5">
        <w:tblPrEx>
          <w:tblBorders>
            <w:insideV w:val="single" w:sz="4" w:space="0" w:color="auto"/>
          </w:tblBorders>
        </w:tblPrEx>
        <w:trPr>
          <w:gridAfter w:val="1"/>
          <w:wAfter w:w="285" w:type="dxa"/>
          <w:trHeight w:val="371"/>
          <w:jc w:val="center"/>
        </w:trPr>
        <w:tc>
          <w:tcPr>
            <w:tcW w:w="156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4F9E8C7" w14:textId="07C9185D" w:rsidR="00B34B32" w:rsidRPr="00E30321" w:rsidRDefault="00B34B32" w:rsidP="00B34B32">
            <w:pPr>
              <w:pStyle w:val="Akapitzlist"/>
              <w:ind w:left="0"/>
              <w:jc w:val="center"/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  <w:r w:rsidRPr="00E30321">
              <w:rPr>
                <w:rFonts w:cstheme="minorHAnsi"/>
                <w:color w:val="3B3838" w:themeColor="background2" w:themeShade="40"/>
                <w:sz w:val="20"/>
                <w:szCs w:val="20"/>
              </w:rPr>
              <w:t>13:00 – 13:20</w:t>
            </w:r>
          </w:p>
          <w:p w14:paraId="426405D1" w14:textId="77777777" w:rsidR="00B34B32" w:rsidRPr="00E30321" w:rsidRDefault="00B34B32" w:rsidP="00B34B32">
            <w:pPr>
              <w:pStyle w:val="Akapitzlist"/>
              <w:ind w:left="0"/>
              <w:jc w:val="center"/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</w:p>
          <w:p w14:paraId="7C764031" w14:textId="123FEF81" w:rsidR="00B34B32" w:rsidRPr="00E30321" w:rsidRDefault="00B34B32" w:rsidP="00B34B32">
            <w:pPr>
              <w:pStyle w:val="Akapitzlist"/>
              <w:ind w:left="0"/>
              <w:jc w:val="center"/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  <w:r w:rsidRPr="00E30321">
              <w:rPr>
                <w:rFonts w:cstheme="minorHAnsi"/>
                <w:color w:val="3B3838" w:themeColor="background2" w:themeShade="40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D3F3C4" w14:textId="6F5B8D08" w:rsidR="00B34B32" w:rsidRPr="00E30321" w:rsidRDefault="006004C3" w:rsidP="00B34B32">
            <w:pPr>
              <w:pStyle w:val="Akapitzlist"/>
              <w:tabs>
                <w:tab w:val="left" w:pos="6830"/>
              </w:tabs>
              <w:ind w:left="0"/>
              <w:jc w:val="both"/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  <w:proofErr w:type="spellStart"/>
            <w:r w:rsidRPr="00E30321">
              <w:rPr>
                <w:rFonts w:cstheme="minorHAnsi"/>
                <w:color w:val="3B3838" w:themeColor="background2" w:themeShade="40"/>
                <w:sz w:val="20"/>
                <w:szCs w:val="20"/>
              </w:rPr>
              <w:t>MRiT</w:t>
            </w:r>
            <w:proofErr w:type="spellEnd"/>
          </w:p>
          <w:p w14:paraId="133B801F" w14:textId="77777777" w:rsidR="00B34B32" w:rsidRPr="00E30321" w:rsidRDefault="00B34B32" w:rsidP="00B34B32">
            <w:pPr>
              <w:rPr>
                <w:sz w:val="20"/>
                <w:szCs w:val="20"/>
              </w:rPr>
            </w:pPr>
          </w:p>
          <w:p w14:paraId="5F899C7F" w14:textId="29032080" w:rsidR="00B34B32" w:rsidRPr="00E30321" w:rsidRDefault="00B34B32" w:rsidP="00B34B32">
            <w:pPr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CAED789" w14:textId="1B61E92C" w:rsidR="00B34B32" w:rsidRPr="00E30321" w:rsidRDefault="000B30F7" w:rsidP="00B34B32">
            <w:pPr>
              <w:rPr>
                <w:rStyle w:val="Teksttreci0"/>
                <w:rFonts w:asciiTheme="minorHAnsi" w:hAnsiTheme="minorHAnsi" w:cstheme="minorHAnsi"/>
              </w:rPr>
            </w:pPr>
            <w:r w:rsidRPr="00E30321">
              <w:rPr>
                <w:rStyle w:val="Teksttreci0"/>
                <w:rFonts w:asciiTheme="minorHAnsi" w:hAnsiTheme="minorHAnsi" w:cstheme="minorHAnsi"/>
              </w:rPr>
              <w:t>Sankcje na Rosję i ich wpływ na eksport zagraniczny</w:t>
            </w:r>
          </w:p>
          <w:p w14:paraId="0A8F9E68" w14:textId="77777777" w:rsidR="00B34B32" w:rsidRPr="00E30321" w:rsidRDefault="00B34B32" w:rsidP="00B34B32">
            <w:pPr>
              <w:rPr>
                <w:rStyle w:val="Teksttreci0"/>
                <w:rFonts w:asciiTheme="minorHAnsi" w:hAnsiTheme="minorHAnsi" w:cstheme="minorHAnsi"/>
              </w:rPr>
            </w:pPr>
          </w:p>
          <w:p w14:paraId="345853F8" w14:textId="1BA01F8F" w:rsidR="00B34B32" w:rsidRPr="00E30321" w:rsidRDefault="008D4AFD" w:rsidP="00B34B32">
            <w:pPr>
              <w:rPr>
                <w:rFonts w:cstheme="minorHAnsi"/>
                <w:sz w:val="20"/>
                <w:szCs w:val="20"/>
              </w:rPr>
            </w:pPr>
            <w:r w:rsidRPr="00E30321">
              <w:rPr>
                <w:rFonts w:cstheme="minorHAnsi"/>
                <w:sz w:val="20"/>
                <w:szCs w:val="20"/>
              </w:rPr>
              <w:t>Aleksander Siemaszko</w:t>
            </w:r>
            <w:r w:rsidR="008A0A45" w:rsidRPr="00E30321">
              <w:rPr>
                <w:rFonts w:cstheme="minorHAnsi"/>
                <w:sz w:val="20"/>
                <w:szCs w:val="20"/>
              </w:rPr>
              <w:t xml:space="preserve"> </w:t>
            </w:r>
            <w:r w:rsidR="000106C1" w:rsidRPr="00E30321">
              <w:rPr>
                <w:rFonts w:cstheme="minorHAnsi"/>
                <w:sz w:val="20"/>
                <w:szCs w:val="20"/>
              </w:rPr>
              <w:t>–</w:t>
            </w:r>
            <w:r w:rsidR="008A0A45" w:rsidRPr="00E30321">
              <w:rPr>
                <w:rFonts w:cstheme="minorHAnsi"/>
                <w:sz w:val="20"/>
                <w:szCs w:val="20"/>
              </w:rPr>
              <w:t xml:space="preserve"> </w:t>
            </w:r>
            <w:r w:rsidR="000106C1" w:rsidRPr="00E30321">
              <w:rPr>
                <w:rFonts w:cstheme="minorHAnsi"/>
                <w:sz w:val="20"/>
                <w:szCs w:val="20"/>
              </w:rPr>
              <w:t xml:space="preserve">Zastępca </w:t>
            </w:r>
          </w:p>
        </w:tc>
      </w:tr>
      <w:tr w:rsidR="00B34B32" w:rsidRPr="00E30321" w14:paraId="3AC16EAC" w14:textId="77777777" w:rsidTr="002D31F5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8BFC85" w14:textId="6F0AC652" w:rsidR="00B34B32" w:rsidRPr="00E30321" w:rsidRDefault="000B30F7" w:rsidP="00B34B32">
            <w:pPr>
              <w:pStyle w:val="Akapitzlist"/>
              <w:ind w:left="0"/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  <w:r w:rsidRPr="00E30321">
              <w:rPr>
                <w:rFonts w:cstheme="min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E30321">
              <w:rPr>
                <w:color w:val="3B3838" w:themeColor="background2" w:themeShade="40"/>
                <w:sz w:val="20"/>
                <w:szCs w:val="20"/>
              </w:rPr>
              <w:t xml:space="preserve"> </w:t>
            </w:r>
            <w:r w:rsidR="00B34B32" w:rsidRPr="00E30321">
              <w:rPr>
                <w:rFonts w:cstheme="minorHAnsi"/>
                <w:color w:val="3B3838" w:themeColor="background2" w:themeShade="40"/>
                <w:sz w:val="20"/>
                <w:szCs w:val="20"/>
              </w:rPr>
              <w:t>13:20 – 13:40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6CB45" w14:textId="2C8226C3" w:rsidR="00B34B32" w:rsidRPr="00E30321" w:rsidRDefault="006E16F0" w:rsidP="00B34B32">
            <w:pPr>
              <w:rPr>
                <w:sz w:val="20"/>
                <w:szCs w:val="20"/>
              </w:rPr>
            </w:pPr>
            <w:proofErr w:type="spellStart"/>
            <w:r w:rsidRPr="00E30321">
              <w:rPr>
                <w:sz w:val="20"/>
                <w:szCs w:val="20"/>
              </w:rPr>
              <w:t>MFiPR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E085A2" w14:textId="18B0E1C2" w:rsidR="008A0A45" w:rsidRPr="00E30321" w:rsidRDefault="004979C9" w:rsidP="00B34B32">
            <w:pPr>
              <w:rPr>
                <w:rStyle w:val="Teksttreci0"/>
                <w:rFonts w:asciiTheme="minorHAnsi" w:hAnsiTheme="minorHAnsi" w:cstheme="minorHAnsi"/>
              </w:rPr>
            </w:pPr>
            <w:r w:rsidRPr="00E30321">
              <w:rPr>
                <w:rStyle w:val="Teksttreci0"/>
                <w:rFonts w:asciiTheme="minorHAnsi" w:hAnsiTheme="minorHAnsi" w:cstheme="minorHAnsi"/>
              </w:rPr>
              <w:t>Instrumenty wsparcia firm i promocji  na rynkach zagranicznych – nowa perspektywa finansowa</w:t>
            </w:r>
          </w:p>
          <w:p w14:paraId="407A9C0D" w14:textId="568949AC" w:rsidR="00B34B32" w:rsidRPr="00E30321" w:rsidRDefault="00801A58" w:rsidP="00B34B32">
            <w:pPr>
              <w:rPr>
                <w:rStyle w:val="Teksttreci0"/>
                <w:rFonts w:asciiTheme="minorHAnsi" w:hAnsiTheme="minorHAnsi" w:cstheme="minorHAnsi"/>
              </w:rPr>
            </w:pPr>
            <w:r w:rsidRPr="00241FCD">
              <w:rPr>
                <w:rStyle w:val="Teksttreci0"/>
                <w:rFonts w:asciiTheme="minorHAnsi" w:hAnsiTheme="minorHAnsi" w:cstheme="minorHAnsi"/>
              </w:rPr>
              <w:t xml:space="preserve">Patrycja </w:t>
            </w:r>
            <w:proofErr w:type="spellStart"/>
            <w:r w:rsidRPr="00241FCD">
              <w:rPr>
                <w:rStyle w:val="Teksttreci0"/>
                <w:rFonts w:asciiTheme="minorHAnsi" w:hAnsiTheme="minorHAnsi" w:cstheme="minorHAnsi"/>
              </w:rPr>
              <w:t>Zeszutek</w:t>
            </w:r>
            <w:proofErr w:type="spellEnd"/>
          </w:p>
        </w:tc>
      </w:tr>
      <w:tr w:rsidR="00B34B32" w:rsidRPr="00E30321" w14:paraId="0D7BBBA7" w14:textId="77777777" w:rsidTr="002D31F5">
        <w:tblPrEx>
          <w:tblBorders>
            <w:insideV w:val="single" w:sz="4" w:space="0" w:color="auto"/>
          </w:tblBorders>
        </w:tblPrEx>
        <w:trPr>
          <w:gridAfter w:val="1"/>
          <w:wAfter w:w="285" w:type="dxa"/>
          <w:trHeight w:val="341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9BF8F0F" w14:textId="1356E635" w:rsidR="00B34B32" w:rsidRPr="00E30321" w:rsidRDefault="00B34B32" w:rsidP="00B34B32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E30321">
              <w:rPr>
                <w:rFonts w:cstheme="minorHAnsi"/>
                <w:b/>
                <w:bCs/>
                <w:color w:val="3B3838" w:themeColor="background2" w:themeShade="40"/>
                <w:sz w:val="20"/>
                <w:szCs w:val="20"/>
              </w:rPr>
              <w:t>13:40 – 14:00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4DFEC5F" w14:textId="77777777" w:rsidR="00B34B32" w:rsidRPr="00E30321" w:rsidRDefault="00B34B32" w:rsidP="00B34B32">
            <w:pPr>
              <w:pStyle w:val="Akapitzlist"/>
              <w:tabs>
                <w:tab w:val="left" w:pos="6830"/>
              </w:tabs>
              <w:ind w:left="0"/>
              <w:rPr>
                <w:rFonts w:cstheme="min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E30321">
              <w:rPr>
                <w:rFonts w:cstheme="minorHAnsi"/>
                <w:b/>
                <w:bCs/>
                <w:color w:val="3B3838" w:themeColor="background2" w:themeShade="40"/>
                <w:sz w:val="20"/>
                <w:szCs w:val="20"/>
              </w:rPr>
              <w:t>Sesja pytań i odpowiedzi</w:t>
            </w:r>
          </w:p>
        </w:tc>
      </w:tr>
    </w:tbl>
    <w:p w14:paraId="0A617EAA" w14:textId="77777777" w:rsidR="00B34B32" w:rsidRPr="00E30321" w:rsidRDefault="00B34B32" w:rsidP="00727D2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595959" w:themeColor="text1" w:themeTint="A6"/>
          <w:sz w:val="20"/>
          <w:szCs w:val="20"/>
        </w:rPr>
      </w:pPr>
    </w:p>
    <w:p w14:paraId="34CEC85F" w14:textId="77777777" w:rsidR="00E30321" w:rsidRDefault="00E30321" w:rsidP="00365F32">
      <w:pPr>
        <w:spacing w:after="0" w:line="240" w:lineRule="auto"/>
        <w:textAlignment w:val="baseline"/>
        <w:rPr>
          <w:rFonts w:eastAsia="Arial Unicode MS" w:cstheme="minorHAnsi"/>
          <w:sz w:val="20"/>
          <w:szCs w:val="20"/>
          <w:shd w:val="clear" w:color="auto" w:fill="FFFFFF"/>
          <w:lang w:eastAsia="pl-PL"/>
        </w:rPr>
      </w:pPr>
    </w:p>
    <w:p w14:paraId="4DF3DA00" w14:textId="77777777" w:rsidR="00E30321" w:rsidRDefault="00E30321" w:rsidP="00365F32">
      <w:pPr>
        <w:spacing w:after="0" w:line="240" w:lineRule="auto"/>
        <w:textAlignment w:val="baseline"/>
        <w:rPr>
          <w:rFonts w:eastAsia="Arial Unicode MS" w:cstheme="minorHAnsi"/>
          <w:sz w:val="20"/>
          <w:szCs w:val="20"/>
          <w:shd w:val="clear" w:color="auto" w:fill="FFFFFF"/>
          <w:lang w:eastAsia="pl-PL"/>
        </w:rPr>
      </w:pPr>
    </w:p>
    <w:p w14:paraId="3AE5F839" w14:textId="77777777" w:rsidR="00E30321" w:rsidRDefault="00E30321" w:rsidP="00365F32">
      <w:pPr>
        <w:spacing w:after="0" w:line="240" w:lineRule="auto"/>
        <w:textAlignment w:val="baseline"/>
        <w:rPr>
          <w:rFonts w:eastAsia="Arial Unicode MS" w:cstheme="minorHAnsi"/>
          <w:sz w:val="20"/>
          <w:szCs w:val="20"/>
          <w:shd w:val="clear" w:color="auto" w:fill="FFFFFF"/>
          <w:lang w:eastAsia="pl-PL"/>
        </w:rPr>
      </w:pPr>
    </w:p>
    <w:p w14:paraId="2EC588C1" w14:textId="77777777" w:rsidR="00E30321" w:rsidRDefault="00E30321" w:rsidP="00365F32">
      <w:pPr>
        <w:spacing w:after="0" w:line="240" w:lineRule="auto"/>
        <w:textAlignment w:val="baseline"/>
        <w:rPr>
          <w:rFonts w:eastAsia="Arial Unicode MS" w:cstheme="minorHAnsi"/>
          <w:sz w:val="20"/>
          <w:szCs w:val="20"/>
          <w:shd w:val="clear" w:color="auto" w:fill="FFFFFF"/>
          <w:lang w:eastAsia="pl-PL"/>
        </w:rPr>
      </w:pPr>
    </w:p>
    <w:p w14:paraId="326F4313" w14:textId="77777777" w:rsidR="00E30321" w:rsidRDefault="00E30321" w:rsidP="00365F32">
      <w:pPr>
        <w:spacing w:after="0" w:line="240" w:lineRule="auto"/>
        <w:textAlignment w:val="baseline"/>
        <w:rPr>
          <w:rFonts w:eastAsia="Arial Unicode MS" w:cstheme="minorHAnsi"/>
          <w:sz w:val="20"/>
          <w:szCs w:val="20"/>
          <w:shd w:val="clear" w:color="auto" w:fill="FFFFFF"/>
          <w:lang w:eastAsia="pl-PL"/>
        </w:rPr>
      </w:pPr>
    </w:p>
    <w:p w14:paraId="73B0A948" w14:textId="6B1C2974" w:rsidR="00365F32" w:rsidRPr="00E30321" w:rsidRDefault="00ED2D77" w:rsidP="00365F32">
      <w:pPr>
        <w:spacing w:after="0" w:line="240" w:lineRule="auto"/>
        <w:textAlignment w:val="baseline"/>
        <w:rPr>
          <w:rFonts w:eastAsia="Arial Unicode MS" w:cstheme="minorHAnsi"/>
          <w:sz w:val="20"/>
          <w:szCs w:val="20"/>
          <w:shd w:val="clear" w:color="auto" w:fill="FFFFFF"/>
          <w:lang w:eastAsia="pl-PL"/>
        </w:rPr>
      </w:pPr>
      <w:r w:rsidRPr="00E30321">
        <w:rPr>
          <w:rFonts w:eastAsia="Arial Unicode MS" w:cstheme="minorHAnsi"/>
          <w:sz w:val="20"/>
          <w:szCs w:val="20"/>
          <w:shd w:val="clear" w:color="auto" w:fill="FFFFFF"/>
          <w:lang w:eastAsia="pl-PL"/>
        </w:rPr>
        <w:t>Link do spotka</w:t>
      </w:r>
      <w:r w:rsidR="00365F32" w:rsidRPr="00E30321">
        <w:rPr>
          <w:rFonts w:eastAsia="Arial Unicode MS" w:cstheme="minorHAnsi"/>
          <w:sz w:val="20"/>
          <w:szCs w:val="20"/>
          <w:shd w:val="clear" w:color="auto" w:fill="FFFFFF"/>
          <w:lang w:eastAsia="pl-PL"/>
        </w:rPr>
        <w:t>nia:</w:t>
      </w:r>
    </w:p>
    <w:p w14:paraId="26F97AD9" w14:textId="23FB1DBD" w:rsidR="00684FC8" w:rsidRPr="00E30321" w:rsidRDefault="00684FC8" w:rsidP="00365F32">
      <w:pPr>
        <w:spacing w:after="0" w:line="240" w:lineRule="auto"/>
        <w:textAlignment w:val="baseline"/>
        <w:rPr>
          <w:rStyle w:val="normaltextrun"/>
          <w:rFonts w:eastAsia="Arial Unicode MS" w:cstheme="minorHAnsi"/>
          <w:sz w:val="20"/>
          <w:szCs w:val="20"/>
          <w:shd w:val="clear" w:color="auto" w:fill="FFFFFF"/>
          <w:lang w:eastAsia="pl-PL"/>
        </w:rPr>
      </w:pPr>
      <w:r w:rsidRPr="00E30321">
        <w:rPr>
          <w:rStyle w:val="normaltextrun"/>
          <w:b/>
          <w:bCs/>
          <w:i/>
          <w:iCs/>
          <w:color w:val="595959" w:themeColor="text1" w:themeTint="A6"/>
          <w:sz w:val="20"/>
          <w:szCs w:val="20"/>
        </w:rPr>
        <w:lastRenderedPageBreak/>
        <w:t xml:space="preserve">Wtorek, 5 </w:t>
      </w:r>
      <w:r w:rsidR="007032FC" w:rsidRPr="00E30321">
        <w:rPr>
          <w:rStyle w:val="normaltextrun"/>
          <w:b/>
          <w:bCs/>
          <w:i/>
          <w:iCs/>
          <w:color w:val="595959" w:themeColor="text1" w:themeTint="A6"/>
          <w:sz w:val="20"/>
          <w:szCs w:val="20"/>
        </w:rPr>
        <w:t>kwietnia</w:t>
      </w:r>
      <w:r w:rsidRPr="00E30321">
        <w:rPr>
          <w:rStyle w:val="normaltextrun"/>
          <w:b/>
          <w:bCs/>
          <w:i/>
          <w:iCs/>
          <w:color w:val="595959" w:themeColor="text1" w:themeTint="A6"/>
          <w:sz w:val="20"/>
          <w:szCs w:val="20"/>
        </w:rPr>
        <w:t xml:space="preserve"> godz. 13.00</w:t>
      </w:r>
    </w:p>
    <w:p w14:paraId="63333083" w14:textId="77777777" w:rsidR="00970819" w:rsidRPr="00E30321" w:rsidRDefault="00970819" w:rsidP="00684FC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595959" w:themeColor="text1" w:themeTint="A6"/>
          <w:sz w:val="20"/>
          <w:szCs w:val="20"/>
        </w:rPr>
      </w:pPr>
    </w:p>
    <w:tbl>
      <w:tblPr>
        <w:tblStyle w:val="Tabela-Siatka"/>
        <w:tblW w:w="90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16"/>
        <w:gridCol w:w="992"/>
        <w:gridCol w:w="6235"/>
        <w:gridCol w:w="285"/>
      </w:tblGrid>
      <w:tr w:rsidR="00970819" w:rsidRPr="00E30321" w14:paraId="29BDF1A7" w14:textId="77777777" w:rsidTr="002D31F5">
        <w:trPr>
          <w:gridAfter w:val="1"/>
          <w:wAfter w:w="285" w:type="dxa"/>
          <w:jc w:val="center"/>
        </w:trPr>
        <w:tc>
          <w:tcPr>
            <w:tcW w:w="1549" w:type="dxa"/>
            <w:shd w:val="clear" w:color="auto" w:fill="F2F2F2" w:themeFill="background1" w:themeFillShade="F2"/>
          </w:tcPr>
          <w:p w14:paraId="62C3E201" w14:textId="77777777" w:rsidR="00970819" w:rsidRPr="00E30321" w:rsidRDefault="00970819" w:rsidP="002D31F5">
            <w:pPr>
              <w:pStyle w:val="Akapitzlist"/>
              <w:ind w:left="0"/>
              <w:jc w:val="center"/>
              <w:rPr>
                <w:rFonts w:cstheme="minorHAnsi"/>
                <w:b/>
                <w:color w:val="3B3838" w:themeColor="background2" w:themeShade="40"/>
                <w:sz w:val="20"/>
                <w:szCs w:val="20"/>
              </w:rPr>
            </w:pPr>
            <w:r w:rsidRPr="00E30321">
              <w:rPr>
                <w:rFonts w:cstheme="minorHAnsi"/>
                <w:b/>
                <w:color w:val="3B3838" w:themeColor="background2" w:themeShade="40"/>
                <w:sz w:val="20"/>
                <w:szCs w:val="20"/>
              </w:rPr>
              <w:t>13:00 – 14:00</w:t>
            </w:r>
          </w:p>
        </w:tc>
        <w:tc>
          <w:tcPr>
            <w:tcW w:w="7243" w:type="dxa"/>
            <w:gridSpan w:val="3"/>
            <w:shd w:val="clear" w:color="auto" w:fill="F2F2F2" w:themeFill="background1" w:themeFillShade="F2"/>
          </w:tcPr>
          <w:p w14:paraId="0FC23D7F" w14:textId="707CC8F6" w:rsidR="00970819" w:rsidRPr="00E30321" w:rsidRDefault="006E5CD9" w:rsidP="002D31F5">
            <w:pPr>
              <w:pStyle w:val="Akapitzlist"/>
              <w:ind w:left="0"/>
              <w:rPr>
                <w:rFonts w:cstheme="minorHAnsi"/>
                <w:b/>
                <w:color w:val="3B3838" w:themeColor="background2" w:themeShade="40"/>
                <w:sz w:val="20"/>
                <w:szCs w:val="20"/>
              </w:rPr>
            </w:pPr>
            <w:r w:rsidRPr="00E30321">
              <w:rPr>
                <w:rFonts w:cstheme="minorHAnsi"/>
                <w:b/>
                <w:color w:val="3B3838" w:themeColor="background2" w:themeShade="40"/>
                <w:sz w:val="20"/>
                <w:szCs w:val="20"/>
              </w:rPr>
              <w:t>Kapitał na ekspansje zagraniczną</w:t>
            </w:r>
          </w:p>
        </w:tc>
      </w:tr>
      <w:tr w:rsidR="00970819" w:rsidRPr="00E30321" w14:paraId="23B5423A" w14:textId="77777777" w:rsidTr="002D31F5">
        <w:tblPrEx>
          <w:tblBorders>
            <w:insideV w:val="single" w:sz="4" w:space="0" w:color="auto"/>
          </w:tblBorders>
        </w:tblPrEx>
        <w:trPr>
          <w:gridAfter w:val="1"/>
          <w:wAfter w:w="285" w:type="dxa"/>
          <w:trHeight w:val="371"/>
          <w:jc w:val="center"/>
        </w:trPr>
        <w:tc>
          <w:tcPr>
            <w:tcW w:w="156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6EC5634" w14:textId="77777777" w:rsidR="00970819" w:rsidRPr="00E30321" w:rsidRDefault="00970819" w:rsidP="002D31F5">
            <w:pPr>
              <w:pStyle w:val="Akapitzlist"/>
              <w:ind w:left="0"/>
              <w:jc w:val="center"/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  <w:r w:rsidRPr="00E30321">
              <w:rPr>
                <w:rFonts w:cstheme="minorHAnsi"/>
                <w:color w:val="3B3838" w:themeColor="background2" w:themeShade="40"/>
                <w:sz w:val="20"/>
                <w:szCs w:val="20"/>
              </w:rPr>
              <w:t>13:00 – 13:20</w:t>
            </w:r>
          </w:p>
          <w:p w14:paraId="63B3EE1E" w14:textId="77777777" w:rsidR="00970819" w:rsidRPr="00E30321" w:rsidRDefault="00970819" w:rsidP="002D31F5">
            <w:pPr>
              <w:pStyle w:val="Akapitzlist"/>
              <w:ind w:left="0"/>
              <w:jc w:val="center"/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</w:p>
          <w:p w14:paraId="08C2DE07" w14:textId="77777777" w:rsidR="00970819" w:rsidRPr="00E30321" w:rsidRDefault="00970819" w:rsidP="002D31F5">
            <w:pPr>
              <w:pStyle w:val="Akapitzlist"/>
              <w:ind w:left="0"/>
              <w:jc w:val="center"/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  <w:r w:rsidRPr="00E30321">
              <w:rPr>
                <w:rFonts w:cstheme="minorHAnsi"/>
                <w:color w:val="3B3838" w:themeColor="background2" w:themeShade="40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C5FF3" w14:textId="69EBDA59" w:rsidR="00970819" w:rsidRPr="00E30321" w:rsidRDefault="00970819" w:rsidP="002D31F5">
            <w:pPr>
              <w:pStyle w:val="Akapitzlist"/>
              <w:tabs>
                <w:tab w:val="left" w:pos="6830"/>
              </w:tabs>
              <w:ind w:left="0"/>
              <w:jc w:val="both"/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  <w:r w:rsidRPr="00E30321">
              <w:rPr>
                <w:rFonts w:cstheme="minorHAnsi"/>
                <w:color w:val="3B3838" w:themeColor="background2" w:themeShade="40"/>
                <w:sz w:val="20"/>
                <w:szCs w:val="20"/>
              </w:rPr>
              <w:t>BGK</w:t>
            </w:r>
          </w:p>
          <w:p w14:paraId="5989C9F6" w14:textId="77777777" w:rsidR="00970819" w:rsidRPr="00E30321" w:rsidRDefault="00970819" w:rsidP="002D31F5">
            <w:pPr>
              <w:rPr>
                <w:sz w:val="20"/>
                <w:szCs w:val="20"/>
              </w:rPr>
            </w:pPr>
          </w:p>
          <w:p w14:paraId="1615D6A9" w14:textId="77777777" w:rsidR="00970819" w:rsidRPr="00E30321" w:rsidRDefault="00970819" w:rsidP="002D31F5">
            <w:pPr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ED8C146" w14:textId="197839FE" w:rsidR="00970819" w:rsidRPr="00E30321" w:rsidRDefault="003D1878" w:rsidP="002D31F5">
            <w:pPr>
              <w:rPr>
                <w:rStyle w:val="Teksttreci0"/>
                <w:rFonts w:asciiTheme="minorHAnsi" w:hAnsiTheme="minorHAnsi" w:cstheme="minorHAnsi"/>
              </w:rPr>
            </w:pPr>
            <w:r w:rsidRPr="00E30321">
              <w:rPr>
                <w:rStyle w:val="Teksttreci0"/>
                <w:rFonts w:asciiTheme="minorHAnsi" w:hAnsiTheme="minorHAnsi" w:cstheme="minorHAnsi"/>
              </w:rPr>
              <w:t>Wsparcie ekspansji polskich firm – rozwiązania BGK</w:t>
            </w:r>
          </w:p>
          <w:p w14:paraId="3C7B76E4" w14:textId="77777777" w:rsidR="00970819" w:rsidRPr="00E30321" w:rsidRDefault="00970819" w:rsidP="002D31F5">
            <w:pPr>
              <w:rPr>
                <w:rStyle w:val="Teksttreci0"/>
                <w:rFonts w:asciiTheme="minorHAnsi" w:hAnsiTheme="minorHAnsi" w:cstheme="minorHAnsi"/>
              </w:rPr>
            </w:pPr>
          </w:p>
          <w:p w14:paraId="678CE836" w14:textId="4AFEFE49" w:rsidR="00970819" w:rsidRPr="00E30321" w:rsidRDefault="00BB3332" w:rsidP="002D31F5">
            <w:pPr>
              <w:rPr>
                <w:rFonts w:cstheme="minorHAnsi"/>
                <w:sz w:val="20"/>
                <w:szCs w:val="20"/>
              </w:rPr>
            </w:pPr>
            <w:r w:rsidRPr="00E30321">
              <w:rPr>
                <w:rFonts w:cstheme="minorHAnsi"/>
                <w:sz w:val="20"/>
                <w:szCs w:val="20"/>
              </w:rPr>
              <w:t xml:space="preserve">Piotr </w:t>
            </w:r>
            <w:proofErr w:type="spellStart"/>
            <w:r w:rsidRPr="00E30321">
              <w:rPr>
                <w:rFonts w:cstheme="minorHAnsi"/>
                <w:sz w:val="20"/>
                <w:szCs w:val="20"/>
              </w:rPr>
              <w:t>Kuffel</w:t>
            </w:r>
            <w:proofErr w:type="spellEnd"/>
            <w:r w:rsidR="00B00473" w:rsidRPr="00E30321">
              <w:rPr>
                <w:rFonts w:cstheme="minorHAnsi"/>
                <w:sz w:val="20"/>
                <w:szCs w:val="20"/>
              </w:rPr>
              <w:t xml:space="preserve"> - Dyrektor Biura Ekspansji Zagranicznej</w:t>
            </w:r>
          </w:p>
        </w:tc>
      </w:tr>
      <w:tr w:rsidR="00970819" w:rsidRPr="00E30321" w14:paraId="38237A4E" w14:textId="77777777" w:rsidTr="002D31F5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BA600B" w14:textId="77777777" w:rsidR="00970819" w:rsidRPr="00E30321" w:rsidRDefault="00970819" w:rsidP="002D31F5">
            <w:pPr>
              <w:pStyle w:val="Akapitzlist"/>
              <w:ind w:left="0"/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  <w:r w:rsidRPr="00E30321">
              <w:rPr>
                <w:rFonts w:cstheme="min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E30321">
              <w:rPr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E30321">
              <w:rPr>
                <w:rFonts w:cstheme="minorHAnsi"/>
                <w:color w:val="3B3838" w:themeColor="background2" w:themeShade="40"/>
                <w:sz w:val="20"/>
                <w:szCs w:val="20"/>
              </w:rPr>
              <w:t>13:20 – 13:40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36FF2" w14:textId="3BF227D0" w:rsidR="00970819" w:rsidRPr="00E30321" w:rsidRDefault="00970819" w:rsidP="002D31F5">
            <w:pPr>
              <w:rPr>
                <w:sz w:val="20"/>
                <w:szCs w:val="20"/>
              </w:rPr>
            </w:pPr>
            <w:r w:rsidRPr="00E30321">
              <w:rPr>
                <w:sz w:val="20"/>
                <w:szCs w:val="20"/>
              </w:rPr>
              <w:t>PFR TFI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3A79BB" w14:textId="77777777" w:rsidR="00A17E97" w:rsidRPr="00E30321" w:rsidRDefault="00A17E97" w:rsidP="00A17E97">
            <w:pPr>
              <w:rPr>
                <w:rStyle w:val="Teksttreci0"/>
                <w:rFonts w:asciiTheme="minorHAnsi" w:hAnsiTheme="minorHAnsi" w:cstheme="minorHAnsi"/>
              </w:rPr>
            </w:pPr>
            <w:r w:rsidRPr="00E30321">
              <w:rPr>
                <w:rStyle w:val="Teksttreci0"/>
                <w:rFonts w:asciiTheme="minorHAnsi" w:hAnsiTheme="minorHAnsi" w:cstheme="minorHAnsi"/>
              </w:rPr>
              <w:t>Współpraca Funduszu Ekspansji Zagranicznej z polskimi przedsiębiorstwami. Perspektywy polskich inwestycji zagranicznych</w:t>
            </w:r>
          </w:p>
          <w:p w14:paraId="17CB92F6" w14:textId="77777777" w:rsidR="008A0A45" w:rsidRPr="00E30321" w:rsidRDefault="008A0A45" w:rsidP="00A17E97">
            <w:pPr>
              <w:rPr>
                <w:rStyle w:val="Teksttreci0"/>
                <w:rFonts w:asciiTheme="minorHAnsi" w:hAnsiTheme="minorHAnsi" w:cstheme="minorHAnsi"/>
              </w:rPr>
            </w:pPr>
          </w:p>
          <w:p w14:paraId="1A0E7822" w14:textId="65C44B5E" w:rsidR="00970819" w:rsidRPr="00E30321" w:rsidRDefault="00A17E97" w:rsidP="00C23A03">
            <w:pPr>
              <w:rPr>
                <w:rStyle w:val="Teksttreci0"/>
                <w:rFonts w:asciiTheme="minorHAnsi" w:hAnsiTheme="minorHAnsi" w:cstheme="minorHAnsi"/>
              </w:rPr>
            </w:pPr>
            <w:r w:rsidRPr="00E30321">
              <w:rPr>
                <w:rStyle w:val="Teksttreci0"/>
                <w:rFonts w:asciiTheme="minorHAnsi" w:hAnsiTheme="minorHAnsi" w:cstheme="minorHAnsi"/>
              </w:rPr>
              <w:t xml:space="preserve">Wojciech Jabłoński </w:t>
            </w:r>
            <w:r w:rsidR="00C23A03" w:rsidRPr="00E30321">
              <w:rPr>
                <w:rStyle w:val="Teksttreci0"/>
                <w:rFonts w:asciiTheme="minorHAnsi" w:hAnsiTheme="minorHAnsi" w:cstheme="minorHAnsi"/>
              </w:rPr>
              <w:t>-</w:t>
            </w:r>
            <w:r w:rsidR="00C23A03" w:rsidRPr="00E30321">
              <w:rPr>
                <w:rStyle w:val="Teksttreci0"/>
                <w:rFonts w:cstheme="minorHAnsi"/>
              </w:rPr>
              <w:t xml:space="preserve"> </w:t>
            </w:r>
            <w:r w:rsidR="00C23A03" w:rsidRPr="00E30321">
              <w:rPr>
                <w:rStyle w:val="Teksttreci0"/>
                <w:rFonts w:asciiTheme="minorHAnsi" w:hAnsiTheme="minorHAnsi" w:cstheme="minorHAnsi"/>
              </w:rPr>
              <w:t>Menedżer Inwestycyjny</w:t>
            </w:r>
            <w:r w:rsidR="00290AD6">
              <w:rPr>
                <w:rStyle w:val="Teksttreci0"/>
                <w:rFonts w:asciiTheme="minorHAnsi" w:hAnsiTheme="minorHAnsi" w:cstheme="minorHAnsi"/>
              </w:rPr>
              <w:t xml:space="preserve"> </w:t>
            </w:r>
            <w:r w:rsidR="00C23A03" w:rsidRPr="00E30321">
              <w:rPr>
                <w:rStyle w:val="Teksttreci0"/>
                <w:rFonts w:asciiTheme="minorHAnsi" w:hAnsiTheme="minorHAnsi" w:cstheme="minorHAnsi"/>
              </w:rPr>
              <w:t>Departament Zarządzania Funduszem Ekspansji Zagranicznej</w:t>
            </w:r>
          </w:p>
        </w:tc>
      </w:tr>
      <w:tr w:rsidR="00970819" w:rsidRPr="00E30321" w14:paraId="2A05CB93" w14:textId="77777777" w:rsidTr="002D31F5">
        <w:tblPrEx>
          <w:tblBorders>
            <w:insideV w:val="single" w:sz="4" w:space="0" w:color="auto"/>
          </w:tblBorders>
        </w:tblPrEx>
        <w:trPr>
          <w:gridAfter w:val="1"/>
          <w:wAfter w:w="285" w:type="dxa"/>
          <w:trHeight w:val="341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417E6E4" w14:textId="77777777" w:rsidR="00970819" w:rsidRPr="00E30321" w:rsidRDefault="00970819" w:rsidP="002D31F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E30321">
              <w:rPr>
                <w:rFonts w:cstheme="minorHAnsi"/>
                <w:b/>
                <w:bCs/>
                <w:color w:val="3B3838" w:themeColor="background2" w:themeShade="40"/>
                <w:sz w:val="20"/>
                <w:szCs w:val="20"/>
              </w:rPr>
              <w:t>13:40 – 14:00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4018986" w14:textId="77777777" w:rsidR="00970819" w:rsidRPr="00E30321" w:rsidRDefault="00970819" w:rsidP="002D31F5">
            <w:pPr>
              <w:pStyle w:val="Akapitzlist"/>
              <w:tabs>
                <w:tab w:val="left" w:pos="6830"/>
              </w:tabs>
              <w:ind w:left="0"/>
              <w:rPr>
                <w:rFonts w:cstheme="min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E30321">
              <w:rPr>
                <w:rFonts w:cstheme="minorHAnsi"/>
                <w:b/>
                <w:bCs/>
                <w:color w:val="3B3838" w:themeColor="background2" w:themeShade="40"/>
                <w:sz w:val="20"/>
                <w:szCs w:val="20"/>
              </w:rPr>
              <w:t>Sesja pytań i odpowiedzi</w:t>
            </w:r>
          </w:p>
        </w:tc>
      </w:tr>
    </w:tbl>
    <w:p w14:paraId="21DB212A" w14:textId="77777777" w:rsidR="00B34B32" w:rsidRPr="00E30321" w:rsidRDefault="00B34B32" w:rsidP="00B34B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90637A5" w14:textId="77777777" w:rsidR="00EB1F44" w:rsidRPr="00E30321" w:rsidRDefault="00EB1F44" w:rsidP="00684FC8">
      <w:pPr>
        <w:pStyle w:val="paragraph"/>
        <w:spacing w:before="0" w:beforeAutospacing="0" w:after="0" w:afterAutospacing="0"/>
        <w:textAlignment w:val="baseline"/>
        <w:rPr>
          <w:rStyle w:val="Teksttreci0"/>
          <w:rFonts w:asciiTheme="minorHAnsi" w:hAnsiTheme="minorHAnsi" w:cstheme="minorHAnsi"/>
        </w:rPr>
      </w:pPr>
    </w:p>
    <w:p w14:paraId="1EEC271A" w14:textId="2F3E314A" w:rsidR="00EB1F44" w:rsidRPr="00E30321" w:rsidRDefault="00EB1F44" w:rsidP="00684FC8">
      <w:pPr>
        <w:pStyle w:val="paragraph"/>
        <w:spacing w:before="0" w:beforeAutospacing="0" w:after="0" w:afterAutospacing="0"/>
        <w:textAlignment w:val="baseline"/>
        <w:rPr>
          <w:rStyle w:val="Teksttreci0"/>
          <w:rFonts w:asciiTheme="minorHAnsi" w:hAnsiTheme="minorHAnsi" w:cstheme="minorHAnsi"/>
        </w:rPr>
      </w:pPr>
    </w:p>
    <w:p w14:paraId="7FF5B613" w14:textId="437BE5BF" w:rsidR="00EB1F44" w:rsidRPr="00E30321" w:rsidRDefault="00EB1F44" w:rsidP="00684FC8">
      <w:pPr>
        <w:pStyle w:val="paragraph"/>
        <w:spacing w:before="0" w:beforeAutospacing="0" w:after="0" w:afterAutospacing="0"/>
        <w:textAlignment w:val="baseline"/>
        <w:rPr>
          <w:rStyle w:val="Teksttreci0"/>
          <w:rFonts w:asciiTheme="minorHAnsi" w:hAnsiTheme="minorHAnsi" w:cstheme="minorHAnsi"/>
        </w:rPr>
      </w:pPr>
      <w:r w:rsidRPr="00E30321">
        <w:rPr>
          <w:rStyle w:val="Teksttreci0"/>
          <w:rFonts w:asciiTheme="minorHAnsi" w:hAnsiTheme="minorHAnsi" w:cstheme="minorHAnsi"/>
        </w:rPr>
        <w:t>Link do spotkania:</w:t>
      </w:r>
    </w:p>
    <w:p w14:paraId="03299F84" w14:textId="77777777" w:rsidR="00EB1F44" w:rsidRPr="00E30321" w:rsidRDefault="00EB1F44" w:rsidP="00684FC8">
      <w:pPr>
        <w:pStyle w:val="paragraph"/>
        <w:spacing w:before="0" w:beforeAutospacing="0" w:after="0" w:afterAutospacing="0"/>
        <w:textAlignment w:val="baseline"/>
        <w:rPr>
          <w:rStyle w:val="Teksttreci0"/>
          <w:rFonts w:asciiTheme="minorHAnsi" w:hAnsiTheme="minorHAnsi" w:cstheme="minorHAnsi"/>
        </w:rPr>
      </w:pPr>
    </w:p>
    <w:p w14:paraId="49062C80" w14:textId="577AF365" w:rsidR="00684FC8" w:rsidRPr="00E30321" w:rsidRDefault="00684FC8" w:rsidP="00684FC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595959" w:themeColor="text1" w:themeTint="A6"/>
          <w:sz w:val="20"/>
          <w:szCs w:val="20"/>
        </w:rPr>
      </w:pPr>
      <w:r w:rsidRPr="00E30321">
        <w:rPr>
          <w:rStyle w:val="normaltextrun"/>
          <w:b/>
          <w:bCs/>
          <w:i/>
          <w:iCs/>
          <w:color w:val="595959" w:themeColor="text1" w:themeTint="A6"/>
          <w:sz w:val="20"/>
          <w:szCs w:val="20"/>
        </w:rPr>
        <w:t>Środa, 6</w:t>
      </w:r>
      <w:r w:rsidR="007032FC" w:rsidRPr="00E30321">
        <w:rPr>
          <w:rStyle w:val="normaltextrun"/>
          <w:b/>
          <w:bCs/>
          <w:i/>
          <w:iCs/>
          <w:color w:val="595959" w:themeColor="text1" w:themeTint="A6"/>
          <w:sz w:val="20"/>
          <w:szCs w:val="20"/>
        </w:rPr>
        <w:t xml:space="preserve"> kwietnia</w:t>
      </w:r>
      <w:r w:rsidRPr="00E30321">
        <w:rPr>
          <w:rStyle w:val="normaltextrun"/>
          <w:b/>
          <w:bCs/>
          <w:i/>
          <w:iCs/>
          <w:color w:val="595959" w:themeColor="text1" w:themeTint="A6"/>
          <w:sz w:val="20"/>
          <w:szCs w:val="20"/>
        </w:rPr>
        <w:t xml:space="preserve"> godz. 13.00</w:t>
      </w:r>
    </w:p>
    <w:p w14:paraId="202919AF" w14:textId="77777777" w:rsidR="00EB1F44" w:rsidRPr="00E30321" w:rsidRDefault="00EB1F44" w:rsidP="00684FC8">
      <w:pPr>
        <w:pStyle w:val="paragraph"/>
        <w:spacing w:before="0" w:beforeAutospacing="0" w:after="0" w:afterAutospacing="0"/>
        <w:textAlignment w:val="baseline"/>
        <w:rPr>
          <w:rStyle w:val="Teksttreci0"/>
          <w:rFonts w:asciiTheme="minorHAnsi" w:hAnsiTheme="minorHAnsi" w:cstheme="minorHAnsi"/>
        </w:rPr>
      </w:pPr>
    </w:p>
    <w:tbl>
      <w:tblPr>
        <w:tblStyle w:val="Tabela-Siatka"/>
        <w:tblW w:w="90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16"/>
        <w:gridCol w:w="992"/>
        <w:gridCol w:w="6235"/>
        <w:gridCol w:w="285"/>
      </w:tblGrid>
      <w:tr w:rsidR="00BA0610" w:rsidRPr="00E30321" w14:paraId="6C3C1F44" w14:textId="77777777" w:rsidTr="002D31F5">
        <w:trPr>
          <w:gridAfter w:val="1"/>
          <w:wAfter w:w="285" w:type="dxa"/>
          <w:jc w:val="center"/>
        </w:trPr>
        <w:tc>
          <w:tcPr>
            <w:tcW w:w="1549" w:type="dxa"/>
            <w:shd w:val="clear" w:color="auto" w:fill="F2F2F2" w:themeFill="background1" w:themeFillShade="F2"/>
          </w:tcPr>
          <w:p w14:paraId="0480FE51" w14:textId="77777777" w:rsidR="00BA0610" w:rsidRPr="00E30321" w:rsidRDefault="00BA0610" w:rsidP="002D31F5">
            <w:pPr>
              <w:pStyle w:val="Akapitzlist"/>
              <w:ind w:left="0"/>
              <w:jc w:val="center"/>
              <w:rPr>
                <w:rFonts w:cstheme="minorHAnsi"/>
                <w:b/>
                <w:color w:val="3B3838" w:themeColor="background2" w:themeShade="40"/>
                <w:sz w:val="20"/>
                <w:szCs w:val="20"/>
              </w:rPr>
            </w:pPr>
            <w:r w:rsidRPr="00E30321">
              <w:rPr>
                <w:rFonts w:cstheme="minorHAnsi"/>
                <w:b/>
                <w:color w:val="3B3838" w:themeColor="background2" w:themeShade="40"/>
                <w:sz w:val="20"/>
                <w:szCs w:val="20"/>
              </w:rPr>
              <w:t>13:00 – 14:00</w:t>
            </w:r>
          </w:p>
        </w:tc>
        <w:tc>
          <w:tcPr>
            <w:tcW w:w="7243" w:type="dxa"/>
            <w:gridSpan w:val="3"/>
            <w:shd w:val="clear" w:color="auto" w:fill="F2F2F2" w:themeFill="background1" w:themeFillShade="F2"/>
          </w:tcPr>
          <w:p w14:paraId="63A92D4F" w14:textId="543E6935" w:rsidR="00BA0610" w:rsidRPr="00E30321" w:rsidRDefault="00BA0610" w:rsidP="002D31F5">
            <w:pPr>
              <w:pStyle w:val="Akapitzlist"/>
              <w:ind w:left="0"/>
              <w:rPr>
                <w:rFonts w:cstheme="minorHAnsi"/>
                <w:b/>
                <w:color w:val="3B3838" w:themeColor="background2" w:themeShade="40"/>
                <w:sz w:val="20"/>
                <w:szCs w:val="20"/>
              </w:rPr>
            </w:pPr>
            <w:r w:rsidRPr="00E30321">
              <w:rPr>
                <w:rFonts w:cstheme="minorHAnsi"/>
                <w:b/>
                <w:color w:val="3B3838" w:themeColor="background2" w:themeShade="40"/>
                <w:sz w:val="20"/>
                <w:szCs w:val="20"/>
              </w:rPr>
              <w:t>Doradztwo w Eksporcie</w:t>
            </w:r>
          </w:p>
        </w:tc>
      </w:tr>
      <w:tr w:rsidR="00BA0610" w:rsidRPr="00E30321" w14:paraId="3195ECB5" w14:textId="77777777" w:rsidTr="002D31F5">
        <w:tblPrEx>
          <w:tblBorders>
            <w:insideV w:val="single" w:sz="4" w:space="0" w:color="auto"/>
          </w:tblBorders>
        </w:tblPrEx>
        <w:trPr>
          <w:gridAfter w:val="1"/>
          <w:wAfter w:w="285" w:type="dxa"/>
          <w:trHeight w:val="371"/>
          <w:jc w:val="center"/>
        </w:trPr>
        <w:tc>
          <w:tcPr>
            <w:tcW w:w="156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9885F4D" w14:textId="77777777" w:rsidR="00BA0610" w:rsidRPr="00E30321" w:rsidRDefault="00BA0610" w:rsidP="002D31F5">
            <w:pPr>
              <w:pStyle w:val="Akapitzlist"/>
              <w:ind w:left="0"/>
              <w:jc w:val="center"/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  <w:r w:rsidRPr="00E30321">
              <w:rPr>
                <w:rFonts w:cstheme="minorHAnsi"/>
                <w:color w:val="3B3838" w:themeColor="background2" w:themeShade="40"/>
                <w:sz w:val="20"/>
                <w:szCs w:val="20"/>
              </w:rPr>
              <w:t>13:00 – 13:20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BCE084" w14:textId="3D38078D" w:rsidR="00BA0610" w:rsidRPr="00E30321" w:rsidRDefault="00BA0610" w:rsidP="002D31F5">
            <w:pPr>
              <w:rPr>
                <w:rFonts w:cstheme="minorHAnsi"/>
                <w:b/>
                <w:color w:val="3B3838" w:themeColor="background2" w:themeShade="40"/>
                <w:sz w:val="20"/>
                <w:szCs w:val="20"/>
              </w:rPr>
            </w:pPr>
            <w:r w:rsidRPr="00E30321">
              <w:rPr>
                <w:rStyle w:val="Teksttreci0"/>
                <w:rFonts w:asciiTheme="minorHAnsi" w:hAnsiTheme="minorHAnsi" w:cstheme="minorHAnsi"/>
              </w:rPr>
              <w:t>P</w:t>
            </w:r>
            <w:r w:rsidR="00A74A30" w:rsidRPr="00E30321">
              <w:rPr>
                <w:rStyle w:val="Teksttreci0"/>
                <w:rFonts w:asciiTheme="minorHAnsi" w:hAnsiTheme="minorHAnsi" w:cstheme="minorHAnsi"/>
              </w:rPr>
              <w:t>AIH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BFE1618" w14:textId="5D070898" w:rsidR="00BA0610" w:rsidRPr="00E30321" w:rsidRDefault="00A74A30" w:rsidP="002D31F5">
            <w:pPr>
              <w:rPr>
                <w:rStyle w:val="Teksttreci0"/>
                <w:rFonts w:asciiTheme="minorHAnsi" w:hAnsiTheme="minorHAnsi" w:cstheme="minorHAnsi"/>
              </w:rPr>
            </w:pPr>
            <w:r w:rsidRPr="00E30321">
              <w:rPr>
                <w:rStyle w:val="Teksttreci0"/>
                <w:rFonts w:asciiTheme="minorHAnsi" w:hAnsiTheme="minorHAnsi" w:cstheme="minorHAnsi"/>
              </w:rPr>
              <w:t>Mapa rynków zagranicznych</w:t>
            </w:r>
          </w:p>
          <w:p w14:paraId="7B68AC3F" w14:textId="77777777" w:rsidR="00E4092E" w:rsidRPr="00E30321" w:rsidRDefault="00E4092E" w:rsidP="002D31F5">
            <w:pPr>
              <w:rPr>
                <w:rStyle w:val="Teksttreci0"/>
              </w:rPr>
            </w:pPr>
          </w:p>
          <w:p w14:paraId="0DA29760" w14:textId="5D7D479F" w:rsidR="00BA0610" w:rsidRPr="00E30321" w:rsidRDefault="002111D0" w:rsidP="00D71FE4">
            <w:pPr>
              <w:rPr>
                <w:sz w:val="20"/>
                <w:szCs w:val="20"/>
              </w:rPr>
            </w:pPr>
            <w:r w:rsidRPr="00E30321">
              <w:rPr>
                <w:rFonts w:cstheme="minorHAnsi"/>
                <w:sz w:val="20"/>
                <w:szCs w:val="20"/>
              </w:rPr>
              <w:t>W</w:t>
            </w:r>
            <w:r w:rsidRPr="00E30321">
              <w:rPr>
                <w:sz w:val="20"/>
                <w:szCs w:val="20"/>
              </w:rPr>
              <w:t xml:space="preserve">ojciech Nowicki </w:t>
            </w:r>
            <w:r w:rsidR="00D71FE4" w:rsidRPr="00E30321">
              <w:rPr>
                <w:sz w:val="20"/>
                <w:szCs w:val="20"/>
              </w:rPr>
              <w:t>– Menedżer Departament Partnerstwa i Komunikacji</w:t>
            </w:r>
          </w:p>
        </w:tc>
      </w:tr>
      <w:tr w:rsidR="00BA0610" w:rsidRPr="00E30321" w14:paraId="2C3C285F" w14:textId="77777777" w:rsidTr="002D31F5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A6A362" w14:textId="13CDF5A9" w:rsidR="00BA0610" w:rsidRPr="00E30321" w:rsidRDefault="00BA0610" w:rsidP="002D31F5">
            <w:pPr>
              <w:pStyle w:val="Akapitzlist"/>
              <w:ind w:left="0"/>
              <w:jc w:val="center"/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  <w:r w:rsidRPr="00E30321">
              <w:rPr>
                <w:rFonts w:cstheme="minorHAnsi"/>
                <w:color w:val="3B3838" w:themeColor="background2" w:themeShade="40"/>
                <w:sz w:val="20"/>
                <w:szCs w:val="20"/>
              </w:rPr>
              <w:t>1</w:t>
            </w:r>
            <w:r w:rsidR="0027018A" w:rsidRPr="00E30321">
              <w:rPr>
                <w:rFonts w:cstheme="minorHAnsi"/>
                <w:color w:val="3B3838" w:themeColor="background2" w:themeShade="40"/>
                <w:sz w:val="20"/>
                <w:szCs w:val="20"/>
              </w:rPr>
              <w:t>3</w:t>
            </w:r>
            <w:r w:rsidRPr="00E30321">
              <w:rPr>
                <w:rFonts w:cstheme="minorHAnsi"/>
                <w:color w:val="3B3838" w:themeColor="background2" w:themeShade="40"/>
                <w:sz w:val="20"/>
                <w:szCs w:val="20"/>
              </w:rPr>
              <w:t>:20 – 1</w:t>
            </w:r>
            <w:r w:rsidR="0027018A" w:rsidRPr="00E30321">
              <w:rPr>
                <w:rFonts w:cstheme="minorHAnsi"/>
                <w:color w:val="3B3838" w:themeColor="background2" w:themeShade="40"/>
                <w:sz w:val="20"/>
                <w:szCs w:val="20"/>
              </w:rPr>
              <w:t>3</w:t>
            </w:r>
            <w:r w:rsidRPr="00E30321">
              <w:rPr>
                <w:rFonts w:cstheme="minorHAnsi"/>
                <w:color w:val="3B3838" w:themeColor="background2" w:themeShade="40"/>
                <w:sz w:val="20"/>
                <w:szCs w:val="20"/>
              </w:rPr>
              <w:t>:40</w:t>
            </w:r>
          </w:p>
          <w:p w14:paraId="16D6D952" w14:textId="77777777" w:rsidR="00BA0610" w:rsidRPr="00E30321" w:rsidRDefault="00BA0610" w:rsidP="002D31F5">
            <w:pPr>
              <w:pStyle w:val="Akapitzlist"/>
              <w:ind w:left="0"/>
              <w:jc w:val="center"/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</w:p>
          <w:p w14:paraId="4B5BD5C9" w14:textId="660E4E80" w:rsidR="00BA0610" w:rsidRPr="00E30321" w:rsidRDefault="00BA0610" w:rsidP="002D31F5">
            <w:pPr>
              <w:pStyle w:val="Akapitzlist"/>
              <w:ind w:left="0"/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5664D" w14:textId="62D30C09" w:rsidR="00BA0610" w:rsidRPr="00E30321" w:rsidRDefault="00A74A30" w:rsidP="002D31F5">
            <w:pPr>
              <w:pStyle w:val="Akapitzlist"/>
              <w:tabs>
                <w:tab w:val="left" w:pos="6830"/>
              </w:tabs>
              <w:ind w:left="0"/>
              <w:jc w:val="both"/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  <w:r w:rsidRPr="00E30321">
              <w:rPr>
                <w:rFonts w:cstheme="minorHAnsi"/>
                <w:color w:val="3B3838" w:themeColor="background2" w:themeShade="40"/>
                <w:sz w:val="20"/>
                <w:szCs w:val="20"/>
              </w:rPr>
              <w:t>PAIH</w:t>
            </w:r>
          </w:p>
          <w:p w14:paraId="3ED24920" w14:textId="77777777" w:rsidR="00BA0610" w:rsidRPr="00E30321" w:rsidRDefault="00BA0610" w:rsidP="002D31F5">
            <w:pPr>
              <w:rPr>
                <w:sz w:val="20"/>
                <w:szCs w:val="20"/>
              </w:rPr>
            </w:pPr>
          </w:p>
          <w:p w14:paraId="244C3076" w14:textId="77777777" w:rsidR="00BA0610" w:rsidRPr="00E30321" w:rsidRDefault="00BA0610" w:rsidP="002D31F5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FACABA" w14:textId="77777777" w:rsidR="009F4F99" w:rsidRPr="00E30321" w:rsidRDefault="009F4F99" w:rsidP="002D31F5">
            <w:pPr>
              <w:rPr>
                <w:rStyle w:val="Teksttreci0"/>
                <w:rFonts w:asciiTheme="minorHAnsi" w:hAnsiTheme="minorHAnsi" w:cstheme="minorHAnsi"/>
              </w:rPr>
            </w:pPr>
            <w:r w:rsidRPr="00E30321">
              <w:rPr>
                <w:rStyle w:val="Teksttreci0"/>
                <w:rFonts w:asciiTheme="minorHAnsi" w:hAnsiTheme="minorHAnsi" w:cstheme="minorHAnsi"/>
              </w:rPr>
              <w:t>Oferta PAIH dla eksportera z sektora MŚP</w:t>
            </w:r>
          </w:p>
          <w:p w14:paraId="553D2245" w14:textId="77777777" w:rsidR="00365F32" w:rsidRPr="00E30321" w:rsidRDefault="00365F32" w:rsidP="002D31F5">
            <w:pPr>
              <w:rPr>
                <w:rStyle w:val="Teksttreci0"/>
                <w:rFonts w:asciiTheme="minorHAnsi" w:hAnsiTheme="minorHAnsi" w:cstheme="minorHAnsi"/>
              </w:rPr>
            </w:pPr>
          </w:p>
          <w:p w14:paraId="28C51826" w14:textId="1F419CBF" w:rsidR="00BA0610" w:rsidRPr="00E30321" w:rsidRDefault="00A16F42" w:rsidP="008A0129">
            <w:pPr>
              <w:rPr>
                <w:rStyle w:val="Teksttreci0"/>
                <w:rFonts w:asciiTheme="minorHAnsi" w:hAnsiTheme="minorHAnsi" w:cstheme="minorHAnsi"/>
              </w:rPr>
            </w:pPr>
            <w:r w:rsidRPr="00E30321">
              <w:rPr>
                <w:rStyle w:val="Teksttreci0"/>
                <w:rFonts w:asciiTheme="minorHAnsi" w:hAnsiTheme="minorHAnsi" w:cstheme="minorHAnsi"/>
              </w:rPr>
              <w:t xml:space="preserve">Leszek </w:t>
            </w:r>
            <w:proofErr w:type="spellStart"/>
            <w:r w:rsidRPr="00E30321">
              <w:rPr>
                <w:rStyle w:val="Teksttreci0"/>
                <w:rFonts w:asciiTheme="minorHAnsi" w:hAnsiTheme="minorHAnsi" w:cstheme="minorHAnsi"/>
              </w:rPr>
              <w:t>Kołodzieczyk</w:t>
            </w:r>
            <w:proofErr w:type="spellEnd"/>
            <w:r w:rsidR="00C925A6" w:rsidRPr="00E30321">
              <w:rPr>
                <w:rStyle w:val="Teksttreci0"/>
                <w:rFonts w:asciiTheme="minorHAnsi" w:hAnsiTheme="minorHAnsi" w:cstheme="minorHAnsi"/>
              </w:rPr>
              <w:t xml:space="preserve"> - </w:t>
            </w:r>
            <w:r w:rsidR="008A0129" w:rsidRPr="00E30321">
              <w:rPr>
                <w:rStyle w:val="Teksttreci0"/>
                <w:rFonts w:asciiTheme="minorHAnsi" w:hAnsiTheme="minorHAnsi" w:cstheme="minorHAnsi"/>
              </w:rPr>
              <w:t xml:space="preserve"> Ekspert Polskie Mosty Technologiczne</w:t>
            </w:r>
            <w:r w:rsidR="00C925A6" w:rsidRPr="00E30321">
              <w:rPr>
                <w:rStyle w:val="Teksttreci0"/>
                <w:rFonts w:asciiTheme="minorHAnsi" w:hAnsiTheme="minorHAnsi" w:cstheme="minorHAnsi"/>
              </w:rPr>
              <w:t xml:space="preserve"> </w:t>
            </w:r>
            <w:r w:rsidR="008A0129" w:rsidRPr="00E30321">
              <w:rPr>
                <w:rStyle w:val="Teksttreci0"/>
                <w:rFonts w:asciiTheme="minorHAnsi" w:hAnsiTheme="minorHAnsi" w:cstheme="minorHAnsi"/>
              </w:rPr>
              <w:t>Departament Strategii i Promocji Gospodarczej</w:t>
            </w:r>
          </w:p>
        </w:tc>
      </w:tr>
      <w:tr w:rsidR="00BA0610" w:rsidRPr="00E30321" w14:paraId="14B06C05" w14:textId="77777777" w:rsidTr="002D31F5">
        <w:tblPrEx>
          <w:tblBorders>
            <w:insideV w:val="single" w:sz="4" w:space="0" w:color="auto"/>
          </w:tblBorders>
        </w:tblPrEx>
        <w:trPr>
          <w:gridAfter w:val="1"/>
          <w:wAfter w:w="285" w:type="dxa"/>
          <w:trHeight w:val="341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E591B1" w14:textId="5F561A14" w:rsidR="00BA0610" w:rsidRPr="00E30321" w:rsidRDefault="00BA0610" w:rsidP="002D31F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E30321">
              <w:rPr>
                <w:rFonts w:cstheme="minorHAnsi"/>
                <w:b/>
                <w:bCs/>
                <w:color w:val="3B3838" w:themeColor="background2" w:themeShade="40"/>
                <w:sz w:val="20"/>
                <w:szCs w:val="20"/>
              </w:rPr>
              <w:t>13:40 – 14:0</w:t>
            </w:r>
            <w:r w:rsidR="0027018A" w:rsidRPr="00E30321">
              <w:rPr>
                <w:rFonts w:cstheme="minorHAnsi"/>
                <w:b/>
                <w:bCs/>
                <w:color w:val="3B3838" w:themeColor="background2" w:themeShade="40"/>
                <w:sz w:val="20"/>
                <w:szCs w:val="20"/>
              </w:rPr>
              <w:t>0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412EA38" w14:textId="77777777" w:rsidR="00BA0610" w:rsidRPr="00E30321" w:rsidRDefault="00BA0610" w:rsidP="002D31F5">
            <w:pPr>
              <w:pStyle w:val="Akapitzlist"/>
              <w:tabs>
                <w:tab w:val="left" w:pos="6830"/>
              </w:tabs>
              <w:ind w:left="0"/>
              <w:rPr>
                <w:rFonts w:cstheme="min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E30321">
              <w:rPr>
                <w:rFonts w:cstheme="minorHAnsi"/>
                <w:b/>
                <w:bCs/>
                <w:color w:val="3B3838" w:themeColor="background2" w:themeShade="40"/>
                <w:sz w:val="20"/>
                <w:szCs w:val="20"/>
              </w:rPr>
              <w:t>Sesja pytań i odpowiedzi</w:t>
            </w:r>
          </w:p>
        </w:tc>
      </w:tr>
    </w:tbl>
    <w:p w14:paraId="00DD434F" w14:textId="5A486D7A" w:rsidR="00EB1F44" w:rsidRPr="00E30321" w:rsidRDefault="00EB1F44" w:rsidP="00684FC8">
      <w:pPr>
        <w:pStyle w:val="paragraph"/>
        <w:spacing w:before="0" w:beforeAutospacing="0" w:after="0" w:afterAutospacing="0"/>
        <w:textAlignment w:val="baseline"/>
        <w:rPr>
          <w:rStyle w:val="Teksttreci0"/>
          <w:rFonts w:asciiTheme="minorHAnsi" w:hAnsiTheme="minorHAnsi" w:cstheme="minorHAnsi"/>
        </w:rPr>
      </w:pPr>
    </w:p>
    <w:p w14:paraId="431561F2" w14:textId="77777777" w:rsidR="00EB1F44" w:rsidRPr="00E30321" w:rsidRDefault="00EB1F44" w:rsidP="00EB1F44">
      <w:pPr>
        <w:pStyle w:val="paragraph"/>
        <w:spacing w:before="0" w:beforeAutospacing="0" w:after="0" w:afterAutospacing="0"/>
        <w:textAlignment w:val="baseline"/>
        <w:rPr>
          <w:rStyle w:val="Teksttreci0"/>
          <w:rFonts w:asciiTheme="minorHAnsi" w:hAnsiTheme="minorHAnsi" w:cstheme="minorHAnsi"/>
        </w:rPr>
      </w:pPr>
      <w:r w:rsidRPr="00E30321">
        <w:rPr>
          <w:rStyle w:val="Teksttreci0"/>
          <w:rFonts w:asciiTheme="minorHAnsi" w:hAnsiTheme="minorHAnsi" w:cstheme="minorHAnsi"/>
        </w:rPr>
        <w:t>Link do spotkania:</w:t>
      </w:r>
    </w:p>
    <w:p w14:paraId="279CBD42" w14:textId="77777777" w:rsidR="00EB1F44" w:rsidRPr="00E30321" w:rsidRDefault="00EB1F44" w:rsidP="00684FC8">
      <w:pPr>
        <w:pStyle w:val="paragraph"/>
        <w:spacing w:before="0" w:beforeAutospacing="0" w:after="0" w:afterAutospacing="0"/>
        <w:textAlignment w:val="baseline"/>
        <w:rPr>
          <w:rStyle w:val="Teksttreci0"/>
          <w:rFonts w:asciiTheme="minorHAnsi" w:hAnsiTheme="minorHAnsi" w:cstheme="minorHAnsi"/>
        </w:rPr>
      </w:pPr>
    </w:p>
    <w:p w14:paraId="173327FE" w14:textId="0EC588FF" w:rsidR="00684FC8" w:rsidRPr="00E30321" w:rsidRDefault="00684FC8" w:rsidP="00684FC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595959" w:themeColor="text1" w:themeTint="A6"/>
          <w:sz w:val="20"/>
          <w:szCs w:val="20"/>
        </w:rPr>
      </w:pPr>
      <w:r w:rsidRPr="00E30321">
        <w:rPr>
          <w:rStyle w:val="normaltextrun"/>
          <w:b/>
          <w:bCs/>
          <w:i/>
          <w:iCs/>
          <w:color w:val="595959" w:themeColor="text1" w:themeTint="A6"/>
          <w:sz w:val="20"/>
          <w:szCs w:val="20"/>
        </w:rPr>
        <w:t xml:space="preserve">Czwartek, 7 </w:t>
      </w:r>
      <w:r w:rsidR="007032FC" w:rsidRPr="00E30321">
        <w:rPr>
          <w:rStyle w:val="normaltextrun"/>
          <w:b/>
          <w:bCs/>
          <w:i/>
          <w:iCs/>
          <w:color w:val="595959" w:themeColor="text1" w:themeTint="A6"/>
          <w:sz w:val="20"/>
          <w:szCs w:val="20"/>
        </w:rPr>
        <w:t>kwietnia</w:t>
      </w:r>
      <w:r w:rsidRPr="00E30321">
        <w:rPr>
          <w:rStyle w:val="normaltextrun"/>
          <w:b/>
          <w:bCs/>
          <w:i/>
          <w:iCs/>
          <w:color w:val="595959" w:themeColor="text1" w:themeTint="A6"/>
          <w:sz w:val="20"/>
          <w:szCs w:val="20"/>
        </w:rPr>
        <w:t xml:space="preserve"> </w:t>
      </w:r>
      <w:r w:rsidR="00EB1F44" w:rsidRPr="00E30321">
        <w:rPr>
          <w:rStyle w:val="normaltextrun"/>
          <w:b/>
          <w:bCs/>
          <w:i/>
          <w:iCs/>
          <w:color w:val="595959" w:themeColor="text1" w:themeTint="A6"/>
          <w:sz w:val="20"/>
          <w:szCs w:val="20"/>
        </w:rPr>
        <w:t>godz.13.00</w:t>
      </w:r>
    </w:p>
    <w:p w14:paraId="05793BB8" w14:textId="77777777" w:rsidR="00EB1F44" w:rsidRPr="00E30321" w:rsidRDefault="00EB1F44" w:rsidP="00684FC8">
      <w:pPr>
        <w:pStyle w:val="paragraph"/>
        <w:spacing w:before="0" w:beforeAutospacing="0" w:after="0" w:afterAutospacing="0"/>
        <w:textAlignment w:val="baseline"/>
        <w:rPr>
          <w:rStyle w:val="Teksttreci0"/>
          <w:rFonts w:asciiTheme="minorHAnsi" w:hAnsiTheme="minorHAnsi" w:cstheme="minorHAnsi"/>
        </w:rPr>
      </w:pPr>
      <w:bookmarkStart w:id="1" w:name="_GoBack"/>
      <w:bookmarkEnd w:id="1"/>
    </w:p>
    <w:tbl>
      <w:tblPr>
        <w:tblStyle w:val="Tabela-Siatka"/>
        <w:tblW w:w="90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16"/>
        <w:gridCol w:w="992"/>
        <w:gridCol w:w="6235"/>
        <w:gridCol w:w="285"/>
      </w:tblGrid>
      <w:tr w:rsidR="00BA0610" w:rsidRPr="00E30321" w14:paraId="13E37B24" w14:textId="77777777" w:rsidTr="002D31F5">
        <w:trPr>
          <w:gridAfter w:val="1"/>
          <w:wAfter w:w="285" w:type="dxa"/>
          <w:jc w:val="center"/>
        </w:trPr>
        <w:tc>
          <w:tcPr>
            <w:tcW w:w="1549" w:type="dxa"/>
            <w:shd w:val="clear" w:color="auto" w:fill="F2F2F2" w:themeFill="background1" w:themeFillShade="F2"/>
          </w:tcPr>
          <w:p w14:paraId="4F2CB117" w14:textId="77777777" w:rsidR="00BA0610" w:rsidRPr="00E30321" w:rsidRDefault="00BA0610" w:rsidP="002D31F5">
            <w:pPr>
              <w:pStyle w:val="Akapitzlist"/>
              <w:ind w:left="0"/>
              <w:jc w:val="center"/>
              <w:rPr>
                <w:rFonts w:cstheme="minorHAnsi"/>
                <w:b/>
                <w:color w:val="3B3838" w:themeColor="background2" w:themeShade="40"/>
                <w:sz w:val="20"/>
                <w:szCs w:val="20"/>
              </w:rPr>
            </w:pPr>
            <w:r w:rsidRPr="00E30321">
              <w:rPr>
                <w:rFonts w:cstheme="minorHAnsi"/>
                <w:b/>
                <w:color w:val="3B3838" w:themeColor="background2" w:themeShade="40"/>
                <w:sz w:val="20"/>
                <w:szCs w:val="20"/>
              </w:rPr>
              <w:t>13:00 – 14:00</w:t>
            </w:r>
          </w:p>
        </w:tc>
        <w:tc>
          <w:tcPr>
            <w:tcW w:w="7243" w:type="dxa"/>
            <w:gridSpan w:val="3"/>
            <w:shd w:val="clear" w:color="auto" w:fill="F2F2F2" w:themeFill="background1" w:themeFillShade="F2"/>
          </w:tcPr>
          <w:p w14:paraId="00929ED1" w14:textId="3647122C" w:rsidR="00BA0610" w:rsidRPr="00E30321" w:rsidRDefault="00BA0610" w:rsidP="002D31F5">
            <w:pPr>
              <w:pStyle w:val="Akapitzlist"/>
              <w:ind w:left="0"/>
              <w:rPr>
                <w:rFonts w:cstheme="minorHAnsi"/>
                <w:b/>
                <w:color w:val="3B3838" w:themeColor="background2" w:themeShade="40"/>
                <w:sz w:val="20"/>
                <w:szCs w:val="20"/>
              </w:rPr>
            </w:pPr>
            <w:r w:rsidRPr="00E30321">
              <w:rPr>
                <w:rFonts w:cstheme="minorHAnsi"/>
                <w:b/>
                <w:color w:val="3B3838" w:themeColor="background2" w:themeShade="40"/>
                <w:sz w:val="20"/>
                <w:szCs w:val="20"/>
              </w:rPr>
              <w:t>Bezpieczny eksport</w:t>
            </w:r>
          </w:p>
        </w:tc>
      </w:tr>
      <w:tr w:rsidR="00BA0610" w:rsidRPr="00241FCD" w14:paraId="0EEE70DA" w14:textId="77777777" w:rsidTr="002D31F5">
        <w:tblPrEx>
          <w:tblBorders>
            <w:insideV w:val="single" w:sz="4" w:space="0" w:color="auto"/>
          </w:tblBorders>
        </w:tblPrEx>
        <w:trPr>
          <w:gridAfter w:val="1"/>
          <w:wAfter w:w="285" w:type="dxa"/>
          <w:trHeight w:val="371"/>
          <w:jc w:val="center"/>
        </w:trPr>
        <w:tc>
          <w:tcPr>
            <w:tcW w:w="156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8F7C4EF" w14:textId="77777777" w:rsidR="00BA0610" w:rsidRPr="00241FCD" w:rsidRDefault="00BA0610" w:rsidP="002D31F5">
            <w:pPr>
              <w:pStyle w:val="Akapitzlist"/>
              <w:ind w:left="0"/>
              <w:jc w:val="center"/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  <w:r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13:00 – 13:20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4AD448" w14:textId="4AF44FE3" w:rsidR="00BA0610" w:rsidRPr="00241FCD" w:rsidRDefault="00BA0610" w:rsidP="002D31F5">
            <w:pPr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  <w:r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KUKE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5BED357" w14:textId="794BF20E" w:rsidR="00BA0610" w:rsidRPr="00241FCD" w:rsidRDefault="003B4998" w:rsidP="002D31F5">
            <w:pPr>
              <w:rPr>
                <w:rStyle w:val="Teksttreci0"/>
              </w:rPr>
            </w:pPr>
            <w:r w:rsidRPr="00241FCD">
              <w:rPr>
                <w:rStyle w:val="Teksttreci0"/>
              </w:rPr>
              <w:t>Polisa bez Granic</w:t>
            </w:r>
          </w:p>
          <w:p w14:paraId="4BD80589" w14:textId="77777777" w:rsidR="002011C1" w:rsidRPr="00241FCD" w:rsidRDefault="002011C1" w:rsidP="002D31F5">
            <w:pPr>
              <w:rPr>
                <w:rStyle w:val="Teksttreci0"/>
              </w:rPr>
            </w:pPr>
          </w:p>
          <w:p w14:paraId="34BE9888" w14:textId="21ECB98F" w:rsidR="00BA0610" w:rsidRPr="00241FCD" w:rsidRDefault="00A74A30" w:rsidP="002D31F5">
            <w:pPr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  <w:proofErr w:type="spellStart"/>
            <w:r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t</w:t>
            </w:r>
            <w:r w:rsidRPr="00241FCD">
              <w:rPr>
                <w:color w:val="3B3838" w:themeColor="background2" w:themeShade="40"/>
                <w:sz w:val="20"/>
                <w:szCs w:val="20"/>
              </w:rPr>
              <w:t>bc</w:t>
            </w:r>
            <w:proofErr w:type="spellEnd"/>
          </w:p>
        </w:tc>
      </w:tr>
      <w:tr w:rsidR="00BA0610" w:rsidRPr="00241FCD" w14:paraId="6D52E5FC" w14:textId="77777777" w:rsidTr="002D31F5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6C0DB2" w14:textId="0132224D" w:rsidR="00BA0610" w:rsidRPr="00241FCD" w:rsidRDefault="00BA0610" w:rsidP="002D31F5">
            <w:pPr>
              <w:pStyle w:val="Akapitzlist"/>
              <w:ind w:left="0"/>
              <w:jc w:val="center"/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  <w:r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1</w:t>
            </w:r>
            <w:r w:rsidR="0027018A"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3</w:t>
            </w:r>
            <w:r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:20 – 1</w:t>
            </w:r>
            <w:r w:rsidR="0027018A"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3</w:t>
            </w:r>
            <w:r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:40</w:t>
            </w:r>
          </w:p>
          <w:p w14:paraId="08564FD7" w14:textId="77777777" w:rsidR="00BA0610" w:rsidRPr="00241FCD" w:rsidRDefault="00BA0610" w:rsidP="002D31F5">
            <w:pPr>
              <w:pStyle w:val="Akapitzlist"/>
              <w:ind w:left="0"/>
              <w:jc w:val="center"/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</w:p>
          <w:p w14:paraId="7241AD6A" w14:textId="77777777" w:rsidR="00BA0610" w:rsidRPr="00241FCD" w:rsidRDefault="00BA0610" w:rsidP="002D31F5">
            <w:pPr>
              <w:pStyle w:val="Akapitzlist"/>
              <w:ind w:left="0"/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  <w:r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A6B231" w14:textId="10142BA3" w:rsidR="00BA0610" w:rsidRPr="00241FCD" w:rsidRDefault="00BA0610" w:rsidP="002D31F5">
            <w:pPr>
              <w:pStyle w:val="Akapitzlist"/>
              <w:tabs>
                <w:tab w:val="left" w:pos="6830"/>
              </w:tabs>
              <w:ind w:left="0"/>
              <w:jc w:val="both"/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  <w:r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KUKE Finance</w:t>
            </w:r>
          </w:p>
          <w:p w14:paraId="020EF738" w14:textId="77777777" w:rsidR="00BA0610" w:rsidRPr="00241FCD" w:rsidRDefault="00BA0610" w:rsidP="002D31F5">
            <w:pPr>
              <w:rPr>
                <w:sz w:val="20"/>
                <w:szCs w:val="20"/>
              </w:rPr>
            </w:pPr>
          </w:p>
          <w:p w14:paraId="132EC4A9" w14:textId="77777777" w:rsidR="00BA0610" w:rsidRPr="00241FCD" w:rsidRDefault="00BA0610" w:rsidP="002D31F5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DDE63F" w14:textId="073D37BB" w:rsidR="00BA0610" w:rsidRPr="00241FCD" w:rsidRDefault="00E30321" w:rsidP="00BA0610">
            <w:pPr>
              <w:rPr>
                <w:rStyle w:val="Teksttreci0"/>
                <w:rFonts w:asciiTheme="minorHAnsi" w:hAnsiTheme="minorHAnsi" w:cstheme="minorHAnsi"/>
                <w:lang w:val="en-US"/>
              </w:rPr>
            </w:pPr>
            <w:r w:rsidRPr="00241FCD">
              <w:rPr>
                <w:rStyle w:val="Teksttreci0"/>
                <w:rFonts w:asciiTheme="minorHAnsi" w:hAnsiTheme="minorHAnsi" w:cstheme="minorHAnsi"/>
                <w:lang w:val="en-US"/>
              </w:rPr>
              <w:t xml:space="preserve">KUKE GAP EX </w:t>
            </w:r>
            <w:proofErr w:type="spellStart"/>
            <w:r w:rsidRPr="00241FCD">
              <w:rPr>
                <w:rStyle w:val="Teksttreci0"/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241FCD">
              <w:rPr>
                <w:rStyle w:val="Teksttreci0"/>
                <w:rFonts w:asciiTheme="minorHAnsi" w:hAnsiTheme="minorHAnsi" w:cstheme="minorHAnsi"/>
                <w:lang w:val="en-US"/>
              </w:rPr>
              <w:t xml:space="preserve"> EX+</w:t>
            </w:r>
          </w:p>
          <w:p w14:paraId="71EF076C" w14:textId="77777777" w:rsidR="00BA0610" w:rsidRPr="00241FCD" w:rsidRDefault="00BA0610" w:rsidP="002D31F5">
            <w:pPr>
              <w:rPr>
                <w:rStyle w:val="Teksttreci0"/>
                <w:rFonts w:asciiTheme="minorHAnsi" w:hAnsiTheme="minorHAnsi" w:cstheme="minorHAnsi"/>
                <w:lang w:val="en-US"/>
              </w:rPr>
            </w:pPr>
          </w:p>
          <w:p w14:paraId="79FCABAC" w14:textId="1AB1502A" w:rsidR="00BA0610" w:rsidRPr="00241FCD" w:rsidRDefault="00E72F3A" w:rsidP="002D31F5">
            <w:pPr>
              <w:rPr>
                <w:rStyle w:val="Teksttreci0"/>
                <w:rFonts w:asciiTheme="minorHAnsi" w:hAnsiTheme="minorHAnsi" w:cstheme="minorHAnsi"/>
                <w:lang w:val="en-US"/>
              </w:rPr>
            </w:pPr>
            <w:r w:rsidRPr="00241FCD">
              <w:rPr>
                <w:rStyle w:val="Teksttreci0"/>
                <w:rFonts w:asciiTheme="minorHAnsi" w:hAnsiTheme="minorHAnsi" w:cstheme="minorHAnsi"/>
                <w:lang w:val="en-US"/>
              </w:rPr>
              <w:t xml:space="preserve">Dominik </w:t>
            </w:r>
            <w:proofErr w:type="spellStart"/>
            <w:r w:rsidRPr="00241FCD">
              <w:rPr>
                <w:rStyle w:val="Teksttreci0"/>
                <w:rFonts w:asciiTheme="minorHAnsi" w:hAnsiTheme="minorHAnsi" w:cstheme="minorHAnsi"/>
                <w:lang w:val="en-US"/>
              </w:rPr>
              <w:t>Więcław</w:t>
            </w:r>
            <w:proofErr w:type="spellEnd"/>
          </w:p>
        </w:tc>
      </w:tr>
      <w:tr w:rsidR="00BA0610" w:rsidRPr="00241FCD" w14:paraId="47C7C29C" w14:textId="77777777" w:rsidTr="002D31F5">
        <w:tblPrEx>
          <w:tblBorders>
            <w:insideV w:val="single" w:sz="4" w:space="0" w:color="auto"/>
          </w:tblBorders>
        </w:tblPrEx>
        <w:trPr>
          <w:gridAfter w:val="1"/>
          <w:wAfter w:w="285" w:type="dxa"/>
          <w:trHeight w:val="341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4DE22B" w14:textId="1B67E166" w:rsidR="00BA0610" w:rsidRPr="00241FCD" w:rsidRDefault="00BA0610" w:rsidP="002D31F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41FCD">
              <w:rPr>
                <w:rFonts w:cstheme="minorHAnsi"/>
                <w:b/>
                <w:bCs/>
                <w:color w:val="3B3838" w:themeColor="background2" w:themeShade="40"/>
                <w:sz w:val="20"/>
                <w:szCs w:val="20"/>
              </w:rPr>
              <w:t>13:40 – 14:0</w:t>
            </w:r>
            <w:r w:rsidR="0027018A" w:rsidRPr="00241FCD">
              <w:rPr>
                <w:rFonts w:cstheme="minorHAnsi"/>
                <w:b/>
                <w:bCs/>
                <w:color w:val="3B3838" w:themeColor="background2" w:themeShade="40"/>
                <w:sz w:val="20"/>
                <w:szCs w:val="20"/>
              </w:rPr>
              <w:t>0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6EA5B91" w14:textId="77777777" w:rsidR="00BA0610" w:rsidRPr="00241FCD" w:rsidRDefault="00BA0610" w:rsidP="002D31F5">
            <w:pPr>
              <w:pStyle w:val="Akapitzlist"/>
              <w:tabs>
                <w:tab w:val="left" w:pos="6830"/>
              </w:tabs>
              <w:ind w:left="0"/>
              <w:rPr>
                <w:rFonts w:cstheme="min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41FCD">
              <w:rPr>
                <w:rFonts w:cstheme="minorHAnsi"/>
                <w:b/>
                <w:bCs/>
                <w:color w:val="3B3838" w:themeColor="background2" w:themeShade="40"/>
                <w:sz w:val="20"/>
                <w:szCs w:val="20"/>
              </w:rPr>
              <w:t>Sesja pytań i odpowiedzi</w:t>
            </w:r>
          </w:p>
        </w:tc>
      </w:tr>
    </w:tbl>
    <w:p w14:paraId="11CE2881" w14:textId="77777777" w:rsidR="00EB1F44" w:rsidRPr="00241FCD" w:rsidRDefault="00EB1F44" w:rsidP="00EB1F44">
      <w:pPr>
        <w:pStyle w:val="paragraph"/>
        <w:spacing w:before="0" w:beforeAutospacing="0" w:after="0" w:afterAutospacing="0"/>
        <w:textAlignment w:val="baseline"/>
        <w:rPr>
          <w:rStyle w:val="Teksttreci0"/>
          <w:rFonts w:asciiTheme="minorHAnsi" w:hAnsiTheme="minorHAnsi" w:cstheme="minorHAnsi"/>
        </w:rPr>
      </w:pPr>
    </w:p>
    <w:p w14:paraId="265B5A01" w14:textId="1998B115" w:rsidR="00EB1F44" w:rsidRPr="00241FCD" w:rsidRDefault="00EB1F44" w:rsidP="00EB1F44">
      <w:pPr>
        <w:pStyle w:val="paragraph"/>
        <w:spacing w:before="0" w:beforeAutospacing="0" w:after="0" w:afterAutospacing="0"/>
        <w:textAlignment w:val="baseline"/>
        <w:rPr>
          <w:rStyle w:val="Teksttreci0"/>
          <w:rFonts w:asciiTheme="minorHAnsi" w:hAnsiTheme="minorHAnsi" w:cstheme="minorHAnsi"/>
        </w:rPr>
      </w:pPr>
      <w:r w:rsidRPr="00241FCD">
        <w:rPr>
          <w:rStyle w:val="Teksttreci0"/>
          <w:rFonts w:asciiTheme="minorHAnsi" w:hAnsiTheme="minorHAnsi" w:cstheme="minorHAnsi"/>
        </w:rPr>
        <w:t>Link do spotkania:</w:t>
      </w:r>
    </w:p>
    <w:p w14:paraId="026A4CBD" w14:textId="77777777" w:rsidR="00EB1F44" w:rsidRPr="00241FCD" w:rsidRDefault="00EB1F44" w:rsidP="00684FC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595959" w:themeColor="text1" w:themeTint="A6"/>
          <w:sz w:val="20"/>
          <w:szCs w:val="20"/>
        </w:rPr>
      </w:pPr>
    </w:p>
    <w:p w14:paraId="1115A624" w14:textId="018A6A02" w:rsidR="00EB1F44" w:rsidRPr="00241FCD" w:rsidRDefault="00EB1F44" w:rsidP="00684FC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595959" w:themeColor="text1" w:themeTint="A6"/>
          <w:sz w:val="20"/>
          <w:szCs w:val="20"/>
        </w:rPr>
      </w:pPr>
      <w:r w:rsidRPr="00241FCD">
        <w:rPr>
          <w:rStyle w:val="normaltextrun"/>
          <w:b/>
          <w:bCs/>
          <w:i/>
          <w:iCs/>
          <w:color w:val="595959" w:themeColor="text1" w:themeTint="A6"/>
          <w:sz w:val="20"/>
          <w:szCs w:val="20"/>
        </w:rPr>
        <w:t xml:space="preserve">Piątek, 8 </w:t>
      </w:r>
      <w:r w:rsidR="007032FC" w:rsidRPr="00241FCD">
        <w:rPr>
          <w:rStyle w:val="normaltextrun"/>
          <w:b/>
          <w:bCs/>
          <w:i/>
          <w:iCs/>
          <w:color w:val="595959" w:themeColor="text1" w:themeTint="A6"/>
          <w:sz w:val="20"/>
          <w:szCs w:val="20"/>
        </w:rPr>
        <w:t>kwietnia</w:t>
      </w:r>
      <w:r w:rsidRPr="00241FCD">
        <w:rPr>
          <w:rStyle w:val="normaltextrun"/>
          <w:b/>
          <w:bCs/>
          <w:i/>
          <w:iCs/>
          <w:color w:val="595959" w:themeColor="text1" w:themeTint="A6"/>
          <w:sz w:val="20"/>
          <w:szCs w:val="20"/>
        </w:rPr>
        <w:t xml:space="preserve"> godz.13</w:t>
      </w:r>
      <w:r w:rsidR="007032FC" w:rsidRPr="00241FCD">
        <w:rPr>
          <w:rStyle w:val="normaltextrun"/>
          <w:b/>
          <w:bCs/>
          <w:i/>
          <w:iCs/>
          <w:color w:val="595959" w:themeColor="text1" w:themeTint="A6"/>
          <w:sz w:val="20"/>
          <w:szCs w:val="20"/>
        </w:rPr>
        <w:t>.00</w:t>
      </w:r>
    </w:p>
    <w:p w14:paraId="43D4685C" w14:textId="46B46651" w:rsidR="00EB1F44" w:rsidRPr="00241FCD" w:rsidRDefault="00EB1F44" w:rsidP="00684FC8">
      <w:pPr>
        <w:pStyle w:val="paragraph"/>
        <w:spacing w:before="0" w:beforeAutospacing="0" w:after="0" w:afterAutospacing="0"/>
        <w:textAlignment w:val="baseline"/>
        <w:rPr>
          <w:rStyle w:val="Teksttreci0"/>
          <w:rFonts w:asciiTheme="minorHAnsi" w:hAnsiTheme="minorHAnsi" w:cstheme="minorHAnsi"/>
        </w:rPr>
      </w:pPr>
    </w:p>
    <w:tbl>
      <w:tblPr>
        <w:tblStyle w:val="Tabela-Siatka"/>
        <w:tblW w:w="90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16"/>
        <w:gridCol w:w="992"/>
        <w:gridCol w:w="6235"/>
        <w:gridCol w:w="285"/>
      </w:tblGrid>
      <w:tr w:rsidR="00BA0610" w:rsidRPr="00241FCD" w14:paraId="3A746729" w14:textId="77777777" w:rsidTr="002D31F5">
        <w:trPr>
          <w:gridAfter w:val="1"/>
          <w:wAfter w:w="285" w:type="dxa"/>
          <w:jc w:val="center"/>
        </w:trPr>
        <w:tc>
          <w:tcPr>
            <w:tcW w:w="1549" w:type="dxa"/>
            <w:shd w:val="clear" w:color="auto" w:fill="F2F2F2" w:themeFill="background1" w:themeFillShade="F2"/>
          </w:tcPr>
          <w:p w14:paraId="01972158" w14:textId="77777777" w:rsidR="00BA0610" w:rsidRPr="00241FCD" w:rsidRDefault="00BA0610" w:rsidP="002D31F5">
            <w:pPr>
              <w:pStyle w:val="Akapitzlist"/>
              <w:ind w:left="0"/>
              <w:jc w:val="center"/>
              <w:rPr>
                <w:rFonts w:cstheme="minorHAnsi"/>
                <w:b/>
                <w:color w:val="3B3838" w:themeColor="background2" w:themeShade="40"/>
                <w:sz w:val="20"/>
                <w:szCs w:val="20"/>
              </w:rPr>
            </w:pPr>
            <w:r w:rsidRPr="00241FCD">
              <w:rPr>
                <w:rFonts w:cstheme="minorHAnsi"/>
                <w:b/>
                <w:color w:val="3B3838" w:themeColor="background2" w:themeShade="40"/>
                <w:sz w:val="20"/>
                <w:szCs w:val="20"/>
              </w:rPr>
              <w:t>13:00 – 14:00</w:t>
            </w:r>
          </w:p>
        </w:tc>
        <w:tc>
          <w:tcPr>
            <w:tcW w:w="7243" w:type="dxa"/>
            <w:gridSpan w:val="3"/>
            <w:shd w:val="clear" w:color="auto" w:fill="F2F2F2" w:themeFill="background1" w:themeFillShade="F2"/>
          </w:tcPr>
          <w:p w14:paraId="1DE6CDDD" w14:textId="612FDE47" w:rsidR="00BA0610" w:rsidRPr="00241FCD" w:rsidRDefault="00BA0610" w:rsidP="002D31F5">
            <w:pPr>
              <w:pStyle w:val="Akapitzlist"/>
              <w:ind w:left="0"/>
              <w:rPr>
                <w:rFonts w:cstheme="minorHAnsi"/>
                <w:b/>
                <w:color w:val="3B3838" w:themeColor="background2" w:themeShade="40"/>
                <w:sz w:val="20"/>
                <w:szCs w:val="20"/>
              </w:rPr>
            </w:pPr>
            <w:r w:rsidRPr="00241FCD">
              <w:rPr>
                <w:rFonts w:cstheme="minorHAnsi"/>
                <w:b/>
                <w:color w:val="3B3838" w:themeColor="background2" w:themeShade="40"/>
                <w:sz w:val="20"/>
                <w:szCs w:val="20"/>
              </w:rPr>
              <w:t>Rozwój produktów i usług</w:t>
            </w:r>
          </w:p>
        </w:tc>
      </w:tr>
      <w:tr w:rsidR="00BA0610" w:rsidRPr="00241FCD" w14:paraId="1FF59830" w14:textId="77777777" w:rsidTr="002D31F5">
        <w:tblPrEx>
          <w:tblBorders>
            <w:insideV w:val="single" w:sz="4" w:space="0" w:color="auto"/>
          </w:tblBorders>
        </w:tblPrEx>
        <w:trPr>
          <w:gridAfter w:val="1"/>
          <w:wAfter w:w="285" w:type="dxa"/>
          <w:trHeight w:val="371"/>
          <w:jc w:val="center"/>
        </w:trPr>
        <w:tc>
          <w:tcPr>
            <w:tcW w:w="156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EA66700" w14:textId="77777777" w:rsidR="00BA0610" w:rsidRPr="00241FCD" w:rsidRDefault="00BA0610" w:rsidP="002D31F5">
            <w:pPr>
              <w:pStyle w:val="Akapitzlist"/>
              <w:ind w:left="0"/>
              <w:jc w:val="center"/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  <w:r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13:00 – 13:20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CA37B9" w14:textId="78C28FC1" w:rsidR="00BA0610" w:rsidRPr="00241FCD" w:rsidRDefault="00BA0610" w:rsidP="002D31F5">
            <w:pPr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  <w:r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PFR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E12C26C" w14:textId="77777777" w:rsidR="00BA0610" w:rsidRPr="00241FCD" w:rsidRDefault="00BA0610" w:rsidP="00BA0610">
            <w:pPr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  <w:r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Wsparcie szkoleniowo- edukacyjne</w:t>
            </w:r>
          </w:p>
          <w:p w14:paraId="66BDF1E4" w14:textId="4260D892" w:rsidR="00A74A30" w:rsidRPr="00241FCD" w:rsidRDefault="00A74A30" w:rsidP="00BA0610">
            <w:pPr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  <w:proofErr w:type="spellStart"/>
            <w:r w:rsidRPr="00241FCD">
              <w:rPr>
                <w:color w:val="3B3838" w:themeColor="background2" w:themeShade="40"/>
                <w:sz w:val="20"/>
                <w:szCs w:val="20"/>
              </w:rPr>
              <w:t>tbc</w:t>
            </w:r>
            <w:proofErr w:type="spellEnd"/>
          </w:p>
        </w:tc>
      </w:tr>
      <w:tr w:rsidR="00BA0610" w:rsidRPr="00E30321" w14:paraId="1181C0AA" w14:textId="77777777" w:rsidTr="002D31F5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DC338B" w14:textId="04AA811A" w:rsidR="00BA0610" w:rsidRPr="00241FCD" w:rsidRDefault="00BA0610" w:rsidP="002D31F5">
            <w:pPr>
              <w:pStyle w:val="Akapitzlist"/>
              <w:ind w:left="0"/>
              <w:jc w:val="center"/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  <w:r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1</w:t>
            </w:r>
            <w:r w:rsidR="0027018A"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3</w:t>
            </w:r>
            <w:r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:20 – 1</w:t>
            </w:r>
            <w:r w:rsidR="0027018A"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3</w:t>
            </w:r>
            <w:r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:40</w:t>
            </w:r>
          </w:p>
          <w:p w14:paraId="39B227A0" w14:textId="77777777" w:rsidR="00BA0610" w:rsidRPr="00241FCD" w:rsidRDefault="00BA0610" w:rsidP="002D31F5">
            <w:pPr>
              <w:pStyle w:val="Akapitzlist"/>
              <w:ind w:left="0"/>
              <w:jc w:val="center"/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</w:p>
          <w:p w14:paraId="02A6ED96" w14:textId="77777777" w:rsidR="00BA0610" w:rsidRPr="00241FCD" w:rsidRDefault="00BA0610" w:rsidP="002D31F5">
            <w:pPr>
              <w:pStyle w:val="Akapitzlist"/>
              <w:ind w:left="0"/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  <w:r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0D9663" w14:textId="0DFF7736" w:rsidR="00BA0610" w:rsidRPr="00241FCD" w:rsidRDefault="00BA0610" w:rsidP="00A74A30">
            <w:pPr>
              <w:pStyle w:val="Akapitzlist"/>
              <w:tabs>
                <w:tab w:val="left" w:pos="6830"/>
              </w:tabs>
              <w:ind w:left="0"/>
              <w:jc w:val="both"/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  <w:r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PARP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D9BDD1" w14:textId="347BE123" w:rsidR="00BA0610" w:rsidRPr="00241FCD" w:rsidRDefault="00A74A30" w:rsidP="002D31F5">
            <w:pPr>
              <w:rPr>
                <w:rFonts w:cstheme="minorHAnsi"/>
                <w:color w:val="3B3838" w:themeColor="background2" w:themeShade="40"/>
                <w:sz w:val="20"/>
                <w:szCs w:val="20"/>
              </w:rPr>
            </w:pPr>
            <w:r w:rsidRPr="00241FCD">
              <w:rPr>
                <w:rFonts w:cstheme="minorHAnsi"/>
                <w:color w:val="3B3838" w:themeColor="background2" w:themeShade="40"/>
                <w:sz w:val="20"/>
                <w:szCs w:val="20"/>
              </w:rPr>
              <w:t>Wsparcie doradczo-kompetencyjne</w:t>
            </w:r>
          </w:p>
          <w:p w14:paraId="5153A8DB" w14:textId="56820D65" w:rsidR="00BA0610" w:rsidRPr="00E30321" w:rsidRDefault="00A74A30" w:rsidP="002D31F5">
            <w:pPr>
              <w:rPr>
                <w:rStyle w:val="Teksttreci0"/>
                <w:rFonts w:asciiTheme="minorHAnsi" w:hAnsiTheme="minorHAnsi" w:cstheme="minorHAnsi"/>
                <w:lang w:val="en-US"/>
              </w:rPr>
            </w:pPr>
            <w:r w:rsidRPr="00241FCD">
              <w:rPr>
                <w:rStyle w:val="Teksttreci0"/>
                <w:rFonts w:asciiTheme="minorHAnsi" w:hAnsiTheme="minorHAnsi" w:cstheme="minorHAnsi"/>
                <w:lang w:val="en-US"/>
              </w:rPr>
              <w:t>tbc</w:t>
            </w:r>
          </w:p>
        </w:tc>
      </w:tr>
      <w:tr w:rsidR="00BA0610" w:rsidRPr="00E30321" w14:paraId="6EB2E07B" w14:textId="77777777" w:rsidTr="002D31F5">
        <w:tblPrEx>
          <w:tblBorders>
            <w:insideV w:val="single" w:sz="4" w:space="0" w:color="auto"/>
          </w:tblBorders>
        </w:tblPrEx>
        <w:trPr>
          <w:gridAfter w:val="1"/>
          <w:wAfter w:w="285" w:type="dxa"/>
          <w:trHeight w:val="341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C8EAD6" w14:textId="1C2765E4" w:rsidR="00BA0610" w:rsidRPr="00E30321" w:rsidRDefault="00BA0610" w:rsidP="002D31F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E30321">
              <w:rPr>
                <w:rFonts w:cstheme="minorHAnsi"/>
                <w:b/>
                <w:bCs/>
                <w:color w:val="3B3838" w:themeColor="background2" w:themeShade="40"/>
                <w:sz w:val="20"/>
                <w:szCs w:val="20"/>
              </w:rPr>
              <w:t>13:40 – 14:0</w:t>
            </w:r>
            <w:r w:rsidR="0027018A" w:rsidRPr="00E30321">
              <w:rPr>
                <w:rFonts w:cstheme="minorHAnsi"/>
                <w:b/>
                <w:bCs/>
                <w:color w:val="3B3838" w:themeColor="background2" w:themeShade="40"/>
                <w:sz w:val="20"/>
                <w:szCs w:val="20"/>
              </w:rPr>
              <w:t>0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BE5EC9B" w14:textId="77777777" w:rsidR="00BA0610" w:rsidRPr="00E30321" w:rsidRDefault="00BA0610" w:rsidP="002D31F5">
            <w:pPr>
              <w:pStyle w:val="Akapitzlist"/>
              <w:tabs>
                <w:tab w:val="left" w:pos="6830"/>
              </w:tabs>
              <w:ind w:left="0"/>
              <w:rPr>
                <w:rFonts w:cstheme="min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E30321">
              <w:rPr>
                <w:rFonts w:cstheme="minorHAnsi"/>
                <w:b/>
                <w:bCs/>
                <w:color w:val="3B3838" w:themeColor="background2" w:themeShade="40"/>
                <w:sz w:val="20"/>
                <w:szCs w:val="20"/>
              </w:rPr>
              <w:t>Sesja pytań i odpowiedzi</w:t>
            </w:r>
          </w:p>
        </w:tc>
      </w:tr>
    </w:tbl>
    <w:p w14:paraId="2CF4A758" w14:textId="5F5AB75B" w:rsidR="00EB1F44" w:rsidRPr="00E30321" w:rsidRDefault="00EB1F44" w:rsidP="00EB1F44">
      <w:pPr>
        <w:pStyle w:val="paragraph"/>
        <w:spacing w:before="0" w:beforeAutospacing="0" w:after="0" w:afterAutospacing="0"/>
        <w:textAlignment w:val="baseline"/>
        <w:rPr>
          <w:rStyle w:val="Teksttreci0"/>
          <w:rFonts w:asciiTheme="minorHAnsi" w:hAnsiTheme="minorHAnsi" w:cstheme="minorHAnsi"/>
        </w:rPr>
      </w:pPr>
      <w:r w:rsidRPr="00E30321">
        <w:rPr>
          <w:rStyle w:val="Teksttreci0"/>
          <w:rFonts w:asciiTheme="minorHAnsi" w:hAnsiTheme="minorHAnsi" w:cstheme="minorHAnsi"/>
        </w:rPr>
        <w:t>Link do spotkania:</w:t>
      </w:r>
    </w:p>
    <w:sectPr w:rsidR="00EB1F44" w:rsidRPr="00E30321" w:rsidSect="00AB6BCA">
      <w:headerReference w:type="default" r:id="rId12"/>
      <w:footerReference w:type="default" r:id="rId13"/>
      <w:pgSz w:w="11906" w:h="16838"/>
      <w:pgMar w:top="426" w:right="991" w:bottom="709" w:left="709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086EA" w14:textId="77777777" w:rsidR="00913DEC" w:rsidRDefault="00913DEC" w:rsidP="00BB1BC7">
      <w:pPr>
        <w:spacing w:after="0" w:line="240" w:lineRule="auto"/>
      </w:pPr>
      <w:r>
        <w:separator/>
      </w:r>
    </w:p>
  </w:endnote>
  <w:endnote w:type="continuationSeparator" w:id="0">
    <w:p w14:paraId="61527197" w14:textId="77777777" w:rsidR="00913DEC" w:rsidRDefault="00913DEC" w:rsidP="00BB1BC7">
      <w:pPr>
        <w:spacing w:after="0" w:line="240" w:lineRule="auto"/>
      </w:pPr>
      <w:r>
        <w:continuationSeparator/>
      </w:r>
    </w:p>
  </w:endnote>
  <w:endnote w:type="continuationNotice" w:id="1">
    <w:p w14:paraId="53904F57" w14:textId="77777777" w:rsidR="00913DEC" w:rsidRDefault="00913D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093730"/>
      <w:docPartObj>
        <w:docPartGallery w:val="Page Numbers (Bottom of Page)"/>
        <w:docPartUnique/>
      </w:docPartObj>
    </w:sdtPr>
    <w:sdtEndPr/>
    <w:sdtContent>
      <w:p w14:paraId="5AAEEC7F" w14:textId="77777777" w:rsidR="00107495" w:rsidRDefault="00871BA6">
        <w:pPr>
          <w:pStyle w:val="Stopka"/>
          <w:jc w:val="right"/>
        </w:pPr>
        <w:r>
          <w:rPr>
            <w:noProof/>
            <w:lang w:eastAsia="pl-PL"/>
          </w:rPr>
          <w:t xml:space="preserve"> </w:t>
        </w:r>
      </w:p>
    </w:sdtContent>
  </w:sdt>
  <w:p w14:paraId="03B3B80E" w14:textId="77777777" w:rsidR="00107495" w:rsidRDefault="001074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CACF2" w14:textId="77777777" w:rsidR="00913DEC" w:rsidRDefault="00913DEC" w:rsidP="00BB1BC7">
      <w:pPr>
        <w:spacing w:after="0" w:line="240" w:lineRule="auto"/>
      </w:pPr>
      <w:r>
        <w:separator/>
      </w:r>
    </w:p>
  </w:footnote>
  <w:footnote w:type="continuationSeparator" w:id="0">
    <w:p w14:paraId="7D0B36D9" w14:textId="77777777" w:rsidR="00913DEC" w:rsidRDefault="00913DEC" w:rsidP="00BB1BC7">
      <w:pPr>
        <w:spacing w:after="0" w:line="240" w:lineRule="auto"/>
      </w:pPr>
      <w:r>
        <w:continuationSeparator/>
      </w:r>
    </w:p>
  </w:footnote>
  <w:footnote w:type="continuationNotice" w:id="1">
    <w:p w14:paraId="79CA6FFB" w14:textId="77777777" w:rsidR="00913DEC" w:rsidRDefault="00913D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B56F4" w14:textId="77777777" w:rsidR="00107495" w:rsidRDefault="00107495">
    <w:pPr>
      <w:pStyle w:val="Nagwek"/>
    </w:pPr>
  </w:p>
  <w:p w14:paraId="79238F27" w14:textId="77777777" w:rsidR="00107495" w:rsidRDefault="00871BA6">
    <w:pPr>
      <w:pStyle w:val="Nagwek"/>
    </w:pPr>
    <w:r>
      <w:t xml:space="preserve">     </w:t>
    </w:r>
  </w:p>
  <w:p w14:paraId="6437B411" w14:textId="77777777" w:rsidR="00107495" w:rsidRDefault="00107495">
    <w:pPr>
      <w:pStyle w:val="Nagwek"/>
    </w:pPr>
  </w:p>
  <w:p w14:paraId="4803D567" w14:textId="77777777" w:rsidR="00107495" w:rsidRDefault="00107495">
    <w:pPr>
      <w:pStyle w:val="Nagwek"/>
    </w:pPr>
  </w:p>
  <w:p w14:paraId="561EB977" w14:textId="77777777" w:rsidR="00107495" w:rsidRDefault="001074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0B3F"/>
    <w:multiLevelType w:val="hybridMultilevel"/>
    <w:tmpl w:val="6574A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C21DF"/>
    <w:multiLevelType w:val="hybridMultilevel"/>
    <w:tmpl w:val="64B2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B0D83"/>
    <w:multiLevelType w:val="hybridMultilevel"/>
    <w:tmpl w:val="BAA0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525EA"/>
    <w:multiLevelType w:val="hybridMultilevel"/>
    <w:tmpl w:val="7FFC5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C0421"/>
    <w:multiLevelType w:val="multilevel"/>
    <w:tmpl w:val="2494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CC3800"/>
    <w:multiLevelType w:val="hybridMultilevel"/>
    <w:tmpl w:val="45542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67"/>
    <w:rsid w:val="000106C1"/>
    <w:rsid w:val="00025C37"/>
    <w:rsid w:val="00025CA0"/>
    <w:rsid w:val="000336F7"/>
    <w:rsid w:val="00034BFB"/>
    <w:rsid w:val="00036A73"/>
    <w:rsid w:val="000764F2"/>
    <w:rsid w:val="00080420"/>
    <w:rsid w:val="000A0092"/>
    <w:rsid w:val="000A4757"/>
    <w:rsid w:val="000A5A9F"/>
    <w:rsid w:val="000B30F7"/>
    <w:rsid w:val="000B4F2E"/>
    <w:rsid w:val="000B720C"/>
    <w:rsid w:val="000B73BB"/>
    <w:rsid w:val="000D387A"/>
    <w:rsid w:val="000E0B15"/>
    <w:rsid w:val="000F14A8"/>
    <w:rsid w:val="00107495"/>
    <w:rsid w:val="001267E5"/>
    <w:rsid w:val="00131C8E"/>
    <w:rsid w:val="0014055E"/>
    <w:rsid w:val="001408A1"/>
    <w:rsid w:val="0016482E"/>
    <w:rsid w:val="001844C4"/>
    <w:rsid w:val="001848BD"/>
    <w:rsid w:val="0019012C"/>
    <w:rsid w:val="00197052"/>
    <w:rsid w:val="001A6073"/>
    <w:rsid w:val="001B35E2"/>
    <w:rsid w:val="002011C1"/>
    <w:rsid w:val="002073D6"/>
    <w:rsid w:val="0021034E"/>
    <w:rsid w:val="00210363"/>
    <w:rsid w:val="002111D0"/>
    <w:rsid w:val="00241FCD"/>
    <w:rsid w:val="00251A56"/>
    <w:rsid w:val="002666D9"/>
    <w:rsid w:val="0027018A"/>
    <w:rsid w:val="00274790"/>
    <w:rsid w:val="00290AD6"/>
    <w:rsid w:val="00293ADB"/>
    <w:rsid w:val="002A075C"/>
    <w:rsid w:val="002D31F5"/>
    <w:rsid w:val="002E3C56"/>
    <w:rsid w:val="002F031C"/>
    <w:rsid w:val="002F4D19"/>
    <w:rsid w:val="002F761C"/>
    <w:rsid w:val="00301652"/>
    <w:rsid w:val="00312612"/>
    <w:rsid w:val="00320433"/>
    <w:rsid w:val="00324FF1"/>
    <w:rsid w:val="00330931"/>
    <w:rsid w:val="00340B2C"/>
    <w:rsid w:val="00340E67"/>
    <w:rsid w:val="003556D4"/>
    <w:rsid w:val="0035589F"/>
    <w:rsid w:val="00365988"/>
    <w:rsid w:val="00365F32"/>
    <w:rsid w:val="003A1DF6"/>
    <w:rsid w:val="003B4998"/>
    <w:rsid w:val="003C2F2C"/>
    <w:rsid w:val="003D1878"/>
    <w:rsid w:val="003D5E5A"/>
    <w:rsid w:val="003E3E4A"/>
    <w:rsid w:val="003F26B3"/>
    <w:rsid w:val="003F6E0E"/>
    <w:rsid w:val="00415672"/>
    <w:rsid w:val="004172E4"/>
    <w:rsid w:val="00422CE5"/>
    <w:rsid w:val="00444F97"/>
    <w:rsid w:val="00457DC9"/>
    <w:rsid w:val="00465E3D"/>
    <w:rsid w:val="00466C14"/>
    <w:rsid w:val="00471BD5"/>
    <w:rsid w:val="00475224"/>
    <w:rsid w:val="004979C9"/>
    <w:rsid w:val="004B560F"/>
    <w:rsid w:val="004B5FD7"/>
    <w:rsid w:val="004C107D"/>
    <w:rsid w:val="004F3BE7"/>
    <w:rsid w:val="004F4C6A"/>
    <w:rsid w:val="00565435"/>
    <w:rsid w:val="00586F68"/>
    <w:rsid w:val="0059713B"/>
    <w:rsid w:val="005C6A02"/>
    <w:rsid w:val="005D2BBA"/>
    <w:rsid w:val="005D41D5"/>
    <w:rsid w:val="006004C3"/>
    <w:rsid w:val="0061445E"/>
    <w:rsid w:val="006174B1"/>
    <w:rsid w:val="00626A58"/>
    <w:rsid w:val="0064720B"/>
    <w:rsid w:val="00665CC0"/>
    <w:rsid w:val="00667144"/>
    <w:rsid w:val="00684FC8"/>
    <w:rsid w:val="006869E3"/>
    <w:rsid w:val="00690DCC"/>
    <w:rsid w:val="0069377E"/>
    <w:rsid w:val="006E16F0"/>
    <w:rsid w:val="006E5CD9"/>
    <w:rsid w:val="00700E78"/>
    <w:rsid w:val="00701D8C"/>
    <w:rsid w:val="007032FC"/>
    <w:rsid w:val="00714C29"/>
    <w:rsid w:val="00727D26"/>
    <w:rsid w:val="00764112"/>
    <w:rsid w:val="0077156B"/>
    <w:rsid w:val="00772C27"/>
    <w:rsid w:val="00777BEE"/>
    <w:rsid w:val="00782956"/>
    <w:rsid w:val="007A24AE"/>
    <w:rsid w:val="007B1736"/>
    <w:rsid w:val="007B3CAE"/>
    <w:rsid w:val="007C2BF6"/>
    <w:rsid w:val="007D141B"/>
    <w:rsid w:val="007D1A52"/>
    <w:rsid w:val="007D69E5"/>
    <w:rsid w:val="00801A58"/>
    <w:rsid w:val="0084502D"/>
    <w:rsid w:val="008535DD"/>
    <w:rsid w:val="008624B5"/>
    <w:rsid w:val="00871BA6"/>
    <w:rsid w:val="00871DF8"/>
    <w:rsid w:val="008A0129"/>
    <w:rsid w:val="008A0A45"/>
    <w:rsid w:val="008D4AFD"/>
    <w:rsid w:val="008D620F"/>
    <w:rsid w:val="00913DEC"/>
    <w:rsid w:val="009635FF"/>
    <w:rsid w:val="00970819"/>
    <w:rsid w:val="00976737"/>
    <w:rsid w:val="00977D31"/>
    <w:rsid w:val="009835A1"/>
    <w:rsid w:val="00990281"/>
    <w:rsid w:val="009A0C69"/>
    <w:rsid w:val="009A0FBF"/>
    <w:rsid w:val="009C3D2D"/>
    <w:rsid w:val="009F2B19"/>
    <w:rsid w:val="009F4F99"/>
    <w:rsid w:val="00A015A4"/>
    <w:rsid w:val="00A16F42"/>
    <w:rsid w:val="00A17E97"/>
    <w:rsid w:val="00A24FEA"/>
    <w:rsid w:val="00A311B7"/>
    <w:rsid w:val="00A34180"/>
    <w:rsid w:val="00A3537C"/>
    <w:rsid w:val="00A74A30"/>
    <w:rsid w:val="00A90A1D"/>
    <w:rsid w:val="00AA452F"/>
    <w:rsid w:val="00AB63AE"/>
    <w:rsid w:val="00AB6BCA"/>
    <w:rsid w:val="00AC0EBE"/>
    <w:rsid w:val="00AD4A9D"/>
    <w:rsid w:val="00AD651F"/>
    <w:rsid w:val="00AE55B7"/>
    <w:rsid w:val="00B00473"/>
    <w:rsid w:val="00B04768"/>
    <w:rsid w:val="00B3038E"/>
    <w:rsid w:val="00B30DCD"/>
    <w:rsid w:val="00B34B32"/>
    <w:rsid w:val="00B40C0C"/>
    <w:rsid w:val="00B40E48"/>
    <w:rsid w:val="00B45212"/>
    <w:rsid w:val="00B634E0"/>
    <w:rsid w:val="00B84F1D"/>
    <w:rsid w:val="00B9706D"/>
    <w:rsid w:val="00BA0610"/>
    <w:rsid w:val="00BA0D57"/>
    <w:rsid w:val="00BA1CF5"/>
    <w:rsid w:val="00BB1BC7"/>
    <w:rsid w:val="00BB2A32"/>
    <w:rsid w:val="00BB3332"/>
    <w:rsid w:val="00BC3EB2"/>
    <w:rsid w:val="00BD5812"/>
    <w:rsid w:val="00C0514D"/>
    <w:rsid w:val="00C23A03"/>
    <w:rsid w:val="00C416AB"/>
    <w:rsid w:val="00C5265C"/>
    <w:rsid w:val="00C55446"/>
    <w:rsid w:val="00C57031"/>
    <w:rsid w:val="00C659E0"/>
    <w:rsid w:val="00C86E71"/>
    <w:rsid w:val="00C925A6"/>
    <w:rsid w:val="00C97793"/>
    <w:rsid w:val="00CB73F6"/>
    <w:rsid w:val="00CD50E3"/>
    <w:rsid w:val="00CE4BF2"/>
    <w:rsid w:val="00D10628"/>
    <w:rsid w:val="00D37FB1"/>
    <w:rsid w:val="00D42830"/>
    <w:rsid w:val="00D71FE4"/>
    <w:rsid w:val="00DB2144"/>
    <w:rsid w:val="00DB304E"/>
    <w:rsid w:val="00DC4074"/>
    <w:rsid w:val="00DD789E"/>
    <w:rsid w:val="00E1428C"/>
    <w:rsid w:val="00E170C9"/>
    <w:rsid w:val="00E17B5F"/>
    <w:rsid w:val="00E26EFC"/>
    <w:rsid w:val="00E27565"/>
    <w:rsid w:val="00E27C7C"/>
    <w:rsid w:val="00E30321"/>
    <w:rsid w:val="00E4092E"/>
    <w:rsid w:val="00E42CA6"/>
    <w:rsid w:val="00E604AD"/>
    <w:rsid w:val="00E72F3A"/>
    <w:rsid w:val="00E91A62"/>
    <w:rsid w:val="00EA493F"/>
    <w:rsid w:val="00EB1F44"/>
    <w:rsid w:val="00ED2D77"/>
    <w:rsid w:val="00EE010D"/>
    <w:rsid w:val="00F17EA2"/>
    <w:rsid w:val="00F337F2"/>
    <w:rsid w:val="00F527F7"/>
    <w:rsid w:val="00F70519"/>
    <w:rsid w:val="00FE687F"/>
    <w:rsid w:val="00FE6EB1"/>
    <w:rsid w:val="00FF4531"/>
    <w:rsid w:val="00FF5B03"/>
    <w:rsid w:val="131E513B"/>
    <w:rsid w:val="19BDCCA0"/>
    <w:rsid w:val="1A787B96"/>
    <w:rsid w:val="42376FDD"/>
    <w:rsid w:val="456FD9E1"/>
    <w:rsid w:val="484E822E"/>
    <w:rsid w:val="4DE56453"/>
    <w:rsid w:val="510E8CC5"/>
    <w:rsid w:val="7175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CA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E67"/>
    <w:pPr>
      <w:ind w:left="720"/>
      <w:contextualSpacing/>
    </w:pPr>
  </w:style>
  <w:style w:type="table" w:styleId="Tabela-Siatka">
    <w:name w:val="Table Grid"/>
    <w:basedOn w:val="Standardowy"/>
    <w:uiPriority w:val="59"/>
    <w:rsid w:val="0034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E67"/>
  </w:style>
  <w:style w:type="paragraph" w:styleId="Stopka">
    <w:name w:val="footer"/>
    <w:basedOn w:val="Normalny"/>
    <w:link w:val="StopkaZnak"/>
    <w:uiPriority w:val="99"/>
    <w:unhideWhenUsed/>
    <w:rsid w:val="0034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E67"/>
  </w:style>
  <w:style w:type="paragraph" w:customStyle="1" w:styleId="paragraph">
    <w:name w:val="paragraph"/>
    <w:basedOn w:val="Normalny"/>
    <w:rsid w:val="0034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40E67"/>
  </w:style>
  <w:style w:type="paragraph" w:customStyle="1" w:styleId="Teksttreci">
    <w:name w:val="Tekst treści"/>
    <w:basedOn w:val="Normalny"/>
    <w:link w:val="Teksttreci0"/>
    <w:rsid w:val="00340E67"/>
    <w:pPr>
      <w:shd w:val="clear" w:color="auto" w:fill="FFFFFF"/>
      <w:spacing w:before="300" w:after="0" w:line="414" w:lineRule="exact"/>
      <w:ind w:hanging="500"/>
      <w:jc w:val="both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treci0">
    <w:name w:val="Tekst treści_"/>
    <w:link w:val="Teksttreci"/>
    <w:locked/>
    <w:rsid w:val="00340E67"/>
    <w:rPr>
      <w:rFonts w:ascii="Times New Roman" w:eastAsia="Arial Unicode MS" w:hAnsi="Times New Roman" w:cs="Times New Roman"/>
      <w:sz w:val="20"/>
      <w:szCs w:val="20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E67"/>
    <w:pPr>
      <w:ind w:left="720"/>
      <w:contextualSpacing/>
    </w:pPr>
  </w:style>
  <w:style w:type="table" w:styleId="Tabela-Siatka">
    <w:name w:val="Table Grid"/>
    <w:basedOn w:val="Standardowy"/>
    <w:uiPriority w:val="59"/>
    <w:rsid w:val="0034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E67"/>
  </w:style>
  <w:style w:type="paragraph" w:styleId="Stopka">
    <w:name w:val="footer"/>
    <w:basedOn w:val="Normalny"/>
    <w:link w:val="StopkaZnak"/>
    <w:uiPriority w:val="99"/>
    <w:unhideWhenUsed/>
    <w:rsid w:val="0034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E67"/>
  </w:style>
  <w:style w:type="paragraph" w:customStyle="1" w:styleId="paragraph">
    <w:name w:val="paragraph"/>
    <w:basedOn w:val="Normalny"/>
    <w:rsid w:val="0034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40E67"/>
  </w:style>
  <w:style w:type="paragraph" w:customStyle="1" w:styleId="Teksttreci">
    <w:name w:val="Tekst treści"/>
    <w:basedOn w:val="Normalny"/>
    <w:link w:val="Teksttreci0"/>
    <w:rsid w:val="00340E67"/>
    <w:pPr>
      <w:shd w:val="clear" w:color="auto" w:fill="FFFFFF"/>
      <w:spacing w:before="300" w:after="0" w:line="414" w:lineRule="exact"/>
      <w:ind w:hanging="500"/>
      <w:jc w:val="both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treci0">
    <w:name w:val="Tekst treści_"/>
    <w:link w:val="Teksttreci"/>
    <w:locked/>
    <w:rsid w:val="00340E67"/>
    <w:rPr>
      <w:rFonts w:ascii="Times New Roman" w:eastAsia="Arial Unicode MS" w:hAnsi="Times New Roman" w:cs="Times New Roman"/>
      <w:sz w:val="20"/>
      <w:szCs w:val="20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410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C085B56301AD4294CF2E323A3C0762" ma:contentTypeVersion="4" ma:contentTypeDescription="Utwórz nowy dokument." ma:contentTypeScope="" ma:versionID="ae67a014ef6268ac5db205cccf9969fd">
  <xsd:schema xmlns:xsd="http://www.w3.org/2001/XMLSchema" xmlns:xs="http://www.w3.org/2001/XMLSchema" xmlns:p="http://schemas.microsoft.com/office/2006/metadata/properties" xmlns:ns2="bc1a8519-4d67-4a03-a847-2f5a6e30c0cf" xmlns:ns3="d4e47527-e17d-409a-bbfe-5af1a179dc94" targetNamespace="http://schemas.microsoft.com/office/2006/metadata/properties" ma:root="true" ma:fieldsID="e042456d24c71106e06f22db3f5fa602" ns2:_="" ns3:_="">
    <xsd:import namespace="bc1a8519-4d67-4a03-a847-2f5a6e30c0cf"/>
    <xsd:import namespace="d4e47527-e17d-409a-bbfe-5af1a179dc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a8519-4d67-4a03-a847-2f5a6e30c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47527-e17d-409a-bbfe-5af1a179dc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2D55-2794-4869-B89F-3EB79B7DE5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D2A33-126A-4874-BC6D-02C186909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a8519-4d67-4a03-a847-2f5a6e30c0cf"/>
    <ds:schemaRef ds:uri="d4e47527-e17d-409a-bbfe-5af1a179d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E2D9FD-FA9A-4AE8-B323-99BD141F2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07DAE9-0D0A-473F-867D-02B90F71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Renteria</dc:creator>
  <cp:lastModifiedBy>Jaworska Aleksandra</cp:lastModifiedBy>
  <cp:revision>2</cp:revision>
  <dcterms:created xsi:type="dcterms:W3CDTF">2022-03-14T05:54:00Z</dcterms:created>
  <dcterms:modified xsi:type="dcterms:W3CDTF">2022-03-14T05:54:00Z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e4972-a3b7-4d51-a933-10309688c2b7_Enabled">
    <vt:lpwstr>True</vt:lpwstr>
  </property>
  <property fmtid="{D5CDD505-2E9C-101B-9397-08002B2CF9AE}" pid="3" name="MSIP_Label_6a7e4972-a3b7-4d51-a933-10309688c2b7_SiteId">
    <vt:lpwstr>0d2b6bbb-a69c-41e8-9ef1-c035572bd00e</vt:lpwstr>
  </property>
  <property fmtid="{D5CDD505-2E9C-101B-9397-08002B2CF9AE}" pid="4" name="MSIP_Label_6a7e4972-a3b7-4d51-a933-10309688c2b7_Owner">
    <vt:lpwstr>magda.gajownik@pfr.pl</vt:lpwstr>
  </property>
  <property fmtid="{D5CDD505-2E9C-101B-9397-08002B2CF9AE}" pid="5" name="MSIP_Label_6a7e4972-a3b7-4d51-a933-10309688c2b7_SetDate">
    <vt:lpwstr>2020-02-05T11:45:40.5465069Z</vt:lpwstr>
  </property>
  <property fmtid="{D5CDD505-2E9C-101B-9397-08002B2CF9AE}" pid="6" name="MSIP_Label_6a7e4972-a3b7-4d51-a933-10309688c2b7_Name">
    <vt:lpwstr>Publiczne</vt:lpwstr>
  </property>
  <property fmtid="{D5CDD505-2E9C-101B-9397-08002B2CF9AE}" pid="7" name="MSIP_Label_6a7e4972-a3b7-4d51-a933-10309688c2b7_Application">
    <vt:lpwstr>Microsoft Azure Information Protection</vt:lpwstr>
  </property>
  <property fmtid="{D5CDD505-2E9C-101B-9397-08002B2CF9AE}" pid="8" name="MSIP_Label_6a7e4972-a3b7-4d51-a933-10309688c2b7_Extended_MSFT_Method">
    <vt:lpwstr>Automatic</vt:lpwstr>
  </property>
  <property fmtid="{D5CDD505-2E9C-101B-9397-08002B2CF9AE}" pid="9" name="Sensitivity">
    <vt:lpwstr>Publiczne</vt:lpwstr>
  </property>
  <property fmtid="{D5CDD505-2E9C-101B-9397-08002B2CF9AE}" pid="10" name="ContentTypeId">
    <vt:lpwstr>0x010100D2C085B56301AD4294CF2E323A3C0762</vt:lpwstr>
  </property>
</Properties>
</file>