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48" w:rsidRPr="001F7B75" w:rsidRDefault="00604148" w:rsidP="00E81A54">
      <w:pPr>
        <w:rPr>
          <w:b/>
          <w:bCs/>
          <w:snapToGrid w:val="0"/>
          <w:color w:val="000080"/>
          <w:lang w:val="en-GB" w:eastAsia="en-GB"/>
        </w:rPr>
      </w:pPr>
      <w:bookmarkStart w:id="0" w:name="_GoBack"/>
      <w:bookmarkEnd w:id="0"/>
    </w:p>
    <w:p w:rsidR="00604148" w:rsidRPr="00A73D82" w:rsidRDefault="00EA6919" w:rsidP="00A73D82">
      <w:pPr>
        <w:rPr>
          <w:rStyle w:val="Pogrubienie"/>
          <w:rFonts w:ascii="Tahoma" w:hAnsi="Tahoma" w:cs="Tahoma"/>
          <w:color w:val="000080"/>
          <w:sz w:val="28"/>
          <w:szCs w:val="28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095375" cy="733425"/>
            <wp:effectExtent l="0" t="0" r="9525" b="9525"/>
            <wp:docPr id="1" name="Picture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48" w:rsidRPr="00A73D22" w:rsidRDefault="00604148" w:rsidP="001F7B75">
      <w:pPr>
        <w:jc w:val="center"/>
        <w:rPr>
          <w:rStyle w:val="Pogrubienie"/>
          <w:rFonts w:ascii="Tahoma" w:hAnsi="Tahoma" w:cs="Tahoma"/>
          <w:color w:val="000080"/>
          <w:sz w:val="28"/>
          <w:szCs w:val="28"/>
          <w:lang w:val="pt-BR"/>
        </w:rPr>
      </w:pPr>
      <w:r>
        <w:rPr>
          <w:rStyle w:val="Pogrubienie"/>
          <w:rFonts w:ascii="Tahoma" w:hAnsi="Tahoma" w:cs="Tahoma"/>
          <w:color w:val="000080"/>
          <w:sz w:val="28"/>
          <w:szCs w:val="28"/>
          <w:lang w:val="pt-BR"/>
        </w:rPr>
        <w:t>K O N F E R E N C J A</w:t>
      </w:r>
    </w:p>
    <w:p w:rsidR="00604148" w:rsidRPr="001F7B75" w:rsidRDefault="00604148" w:rsidP="001F7B75">
      <w:pPr>
        <w:jc w:val="center"/>
        <w:rPr>
          <w:rFonts w:ascii="Tahoma" w:hAnsi="Tahoma" w:cs="Tahoma"/>
          <w:color w:val="000080"/>
          <w:sz w:val="20"/>
          <w:szCs w:val="20"/>
          <w:lang w:val="pt-BR"/>
        </w:rPr>
      </w:pPr>
    </w:p>
    <w:p w:rsidR="00604148" w:rsidRPr="00B61FB6" w:rsidRDefault="00604148" w:rsidP="001F7B75">
      <w:pPr>
        <w:jc w:val="center"/>
        <w:rPr>
          <w:rStyle w:val="Pogrubienie"/>
          <w:rFonts w:ascii="Tahoma" w:hAnsi="Tahoma" w:cs="Tahoma"/>
          <w:color w:val="000080"/>
          <w:sz w:val="22"/>
          <w:szCs w:val="22"/>
          <w:lang w:val="it-IT"/>
        </w:rPr>
      </w:pPr>
    </w:p>
    <w:p w:rsidR="00604148" w:rsidRDefault="00604148" w:rsidP="000D1D63">
      <w:pPr>
        <w:jc w:val="center"/>
        <w:rPr>
          <w:rStyle w:val="Pogrubienie"/>
          <w:rFonts w:ascii="Tahoma" w:hAnsi="Tahoma" w:cs="Tahoma"/>
          <w:color w:val="000080"/>
          <w:sz w:val="32"/>
          <w:szCs w:val="32"/>
        </w:rPr>
      </w:pPr>
      <w:r>
        <w:rPr>
          <w:rStyle w:val="Pogrubienie"/>
          <w:rFonts w:ascii="Tahoma" w:hAnsi="Tahoma" w:cs="Tahoma"/>
          <w:color w:val="000080"/>
          <w:sz w:val="32"/>
          <w:szCs w:val="32"/>
        </w:rPr>
        <w:t>ROZPORZĄDZENIE KOSMETYCZNE …</w:t>
      </w:r>
    </w:p>
    <w:p w:rsidR="00604148" w:rsidRDefault="00604148" w:rsidP="000D1D63">
      <w:pPr>
        <w:jc w:val="center"/>
        <w:rPr>
          <w:rStyle w:val="Pogrubienie"/>
          <w:rFonts w:ascii="Tahoma" w:hAnsi="Tahoma" w:cs="Tahoma"/>
          <w:color w:val="000080"/>
          <w:sz w:val="32"/>
          <w:szCs w:val="32"/>
        </w:rPr>
      </w:pPr>
      <w:r>
        <w:rPr>
          <w:rStyle w:val="Pogrubienie"/>
          <w:rFonts w:ascii="Tahoma" w:hAnsi="Tahoma" w:cs="Tahoma"/>
          <w:color w:val="000080"/>
          <w:sz w:val="32"/>
          <w:szCs w:val="32"/>
        </w:rPr>
        <w:t>i co dalej?</w:t>
      </w:r>
    </w:p>
    <w:p w:rsidR="00604148" w:rsidRPr="00FC73FC" w:rsidRDefault="00604148" w:rsidP="000D1D63">
      <w:pPr>
        <w:jc w:val="center"/>
        <w:rPr>
          <w:rStyle w:val="Pogrubienie"/>
          <w:rFonts w:ascii="Tahoma" w:hAnsi="Tahoma" w:cs="Tahoma"/>
          <w:color w:val="000080"/>
          <w:sz w:val="32"/>
          <w:szCs w:val="32"/>
        </w:rPr>
      </w:pPr>
    </w:p>
    <w:p w:rsidR="00604148" w:rsidRPr="00A73D82" w:rsidRDefault="00604148" w:rsidP="00A73D82">
      <w:pPr>
        <w:jc w:val="center"/>
        <w:rPr>
          <w:rStyle w:val="Pogrubienie"/>
          <w:rFonts w:ascii="Tahoma" w:hAnsi="Tahoma" w:cs="Tahoma"/>
          <w:color w:val="000080"/>
        </w:rPr>
      </w:pPr>
      <w:r>
        <w:rPr>
          <w:rStyle w:val="Pogrubienie"/>
          <w:rFonts w:ascii="Tahoma" w:hAnsi="Tahoma" w:cs="Tahoma"/>
          <w:color w:val="000080"/>
        </w:rPr>
        <w:t>6 czerwca</w:t>
      </w:r>
      <w:r w:rsidRPr="00A73D82">
        <w:rPr>
          <w:rStyle w:val="Pogrubienie"/>
          <w:rFonts w:ascii="Tahoma" w:hAnsi="Tahoma" w:cs="Tahoma"/>
          <w:color w:val="000080"/>
        </w:rPr>
        <w:t xml:space="preserve"> 2013 r.</w:t>
      </w:r>
    </w:p>
    <w:p w:rsidR="00604148" w:rsidRPr="00A73D82" w:rsidRDefault="00604148" w:rsidP="00A73D82">
      <w:pPr>
        <w:jc w:val="center"/>
        <w:rPr>
          <w:rStyle w:val="Pogrubienie"/>
          <w:rFonts w:ascii="Tahoma" w:hAnsi="Tahoma" w:cs="Tahoma"/>
          <w:color w:val="000080"/>
        </w:rPr>
      </w:pPr>
    </w:p>
    <w:p w:rsidR="00604148" w:rsidRPr="00C24536" w:rsidRDefault="00604148" w:rsidP="00C24536">
      <w:pPr>
        <w:jc w:val="center"/>
        <w:rPr>
          <w:rFonts w:ascii="Tahoma" w:hAnsi="Tahoma" w:cs="Tahoma"/>
          <w:b/>
          <w:bCs/>
          <w:color w:val="000080"/>
        </w:rPr>
      </w:pPr>
      <w:r w:rsidRPr="001F7B75">
        <w:rPr>
          <w:rFonts w:ascii="Tahoma" w:hAnsi="Tahoma" w:cs="Tahoma"/>
          <w:b/>
          <w:bCs/>
          <w:color w:val="000080"/>
        </w:rPr>
        <w:t>F O R M U L A R Z   Z G Ł O S Z E N I O W Y</w:t>
      </w:r>
    </w:p>
    <w:p w:rsidR="00604148" w:rsidRPr="001F7B75" w:rsidRDefault="00604148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604148" w:rsidRPr="001F7B75" w:rsidRDefault="00604148" w:rsidP="002202D8">
      <w:pPr>
        <w:rPr>
          <w:color w:val="000080"/>
          <w:sz w:val="20"/>
          <w:szCs w:val="20"/>
        </w:rPr>
      </w:pPr>
      <w:r w:rsidRPr="001F7B75">
        <w:rPr>
          <w:rFonts w:ascii="Tahoma" w:hAnsi="Tahoma" w:cs="Tahoma"/>
          <w:b/>
          <w:bCs/>
          <w:color w:val="000080"/>
          <w:sz w:val="20"/>
          <w:szCs w:val="20"/>
        </w:rPr>
        <w:t>Data</w:t>
      </w:r>
      <w:r>
        <w:rPr>
          <w:rFonts w:ascii="Tahoma" w:hAnsi="Tahoma" w:cs="Tahoma"/>
          <w:color w:val="000080"/>
          <w:sz w:val="20"/>
          <w:szCs w:val="20"/>
        </w:rPr>
        <w:t xml:space="preserve">: </w:t>
      </w:r>
      <w:r>
        <w:rPr>
          <w:rFonts w:ascii="Tahoma" w:hAnsi="Tahoma" w:cs="Tahoma"/>
          <w:color w:val="000080"/>
          <w:sz w:val="20"/>
          <w:szCs w:val="20"/>
        </w:rPr>
        <w:tab/>
      </w:r>
      <w:r>
        <w:rPr>
          <w:rFonts w:ascii="Tahoma" w:hAnsi="Tahoma" w:cs="Tahoma"/>
          <w:color w:val="000080"/>
          <w:sz w:val="20"/>
          <w:szCs w:val="20"/>
        </w:rPr>
        <w:tab/>
        <w:t>6 czerwca br. (czwartek</w:t>
      </w:r>
      <w:r w:rsidRPr="001F7B75">
        <w:rPr>
          <w:rFonts w:ascii="Tahoma" w:hAnsi="Tahoma" w:cs="Tahoma"/>
          <w:color w:val="000080"/>
          <w:sz w:val="20"/>
          <w:szCs w:val="20"/>
        </w:rPr>
        <w:t>)</w:t>
      </w:r>
    </w:p>
    <w:p w:rsidR="00604148" w:rsidRPr="001F7B75" w:rsidRDefault="00604148" w:rsidP="002202D8">
      <w:pPr>
        <w:rPr>
          <w:rFonts w:ascii="Tahoma" w:hAnsi="Tahoma" w:cs="Tahoma"/>
          <w:color w:val="000080"/>
          <w:sz w:val="20"/>
          <w:szCs w:val="20"/>
        </w:rPr>
      </w:pPr>
      <w:r w:rsidRPr="001F7B75">
        <w:rPr>
          <w:rFonts w:ascii="Tahoma" w:hAnsi="Tahoma" w:cs="Tahoma"/>
          <w:b/>
          <w:bCs/>
          <w:color w:val="000080"/>
          <w:sz w:val="20"/>
          <w:szCs w:val="20"/>
        </w:rPr>
        <w:t>Miejsce</w:t>
      </w:r>
      <w:r>
        <w:rPr>
          <w:rFonts w:ascii="Tahoma" w:hAnsi="Tahoma" w:cs="Tahoma"/>
          <w:color w:val="000080"/>
          <w:sz w:val="20"/>
          <w:szCs w:val="20"/>
        </w:rPr>
        <w:t>: </w:t>
      </w:r>
      <w:r>
        <w:rPr>
          <w:rFonts w:ascii="Tahoma" w:hAnsi="Tahoma" w:cs="Tahoma"/>
          <w:color w:val="000080"/>
          <w:sz w:val="20"/>
          <w:szCs w:val="20"/>
        </w:rPr>
        <w:tab/>
        <w:t>Pałac Prymasowski</w:t>
      </w:r>
      <w:r w:rsidRPr="001F7B75">
        <w:rPr>
          <w:rFonts w:ascii="Tahoma" w:hAnsi="Tahoma" w:cs="Tahoma"/>
          <w:color w:val="000080"/>
          <w:sz w:val="20"/>
          <w:szCs w:val="20"/>
        </w:rPr>
        <w:t>,</w:t>
      </w:r>
      <w:r>
        <w:rPr>
          <w:rFonts w:ascii="Tahoma" w:hAnsi="Tahoma" w:cs="Tahoma"/>
          <w:color w:val="000080"/>
          <w:sz w:val="20"/>
          <w:szCs w:val="20"/>
        </w:rPr>
        <w:t xml:space="preserve"> ul. Senatorska 13/15,</w:t>
      </w:r>
      <w:r w:rsidRPr="001F7B75">
        <w:rPr>
          <w:rFonts w:ascii="Tahoma" w:hAnsi="Tahoma" w:cs="Tahoma"/>
          <w:color w:val="000080"/>
          <w:sz w:val="20"/>
          <w:szCs w:val="20"/>
        </w:rPr>
        <w:t xml:space="preserve"> Warszawa </w:t>
      </w:r>
    </w:p>
    <w:p w:rsidR="00604148" w:rsidRPr="001F7B75" w:rsidRDefault="00604148" w:rsidP="002202D8">
      <w:pPr>
        <w:rPr>
          <w:rFonts w:ascii="Tahoma" w:hAnsi="Tahoma" w:cs="Tahoma"/>
          <w:color w:val="000080"/>
          <w:sz w:val="20"/>
          <w:szCs w:val="20"/>
        </w:rPr>
      </w:pPr>
      <w:r w:rsidRPr="001F7B75">
        <w:rPr>
          <w:rFonts w:ascii="Tahoma" w:hAnsi="Tahoma" w:cs="Tahoma"/>
          <w:color w:val="000080"/>
          <w:sz w:val="20"/>
          <w:szCs w:val="20"/>
        </w:rPr>
        <w:tab/>
      </w:r>
      <w:r w:rsidRPr="001F7B75">
        <w:rPr>
          <w:rFonts w:ascii="Tahoma" w:hAnsi="Tahoma" w:cs="Tahoma"/>
          <w:color w:val="000080"/>
          <w:sz w:val="20"/>
          <w:szCs w:val="20"/>
        </w:rPr>
        <w:tab/>
      </w:r>
      <w:r>
        <w:rPr>
          <w:rFonts w:ascii="Tahoma" w:hAnsi="Tahoma" w:cs="Tahoma"/>
          <w:color w:val="000080"/>
          <w:sz w:val="20"/>
          <w:szCs w:val="20"/>
        </w:rPr>
        <w:t>Sala niebieska</w:t>
      </w:r>
    </w:p>
    <w:p w:rsidR="00604148" w:rsidRPr="001F7B75" w:rsidRDefault="00604148" w:rsidP="002202D8">
      <w:pPr>
        <w:pStyle w:val="Body"/>
        <w:jc w:val="left"/>
        <w:rPr>
          <w:rFonts w:ascii="Tahoma" w:hAnsi="Tahoma" w:cs="Tahoma"/>
          <w:b/>
          <w:bCs/>
          <w:color w:val="000080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268"/>
        <w:gridCol w:w="6840"/>
      </w:tblGrid>
      <w:tr w:rsidR="00604148" w:rsidRPr="001F7B75">
        <w:tc>
          <w:tcPr>
            <w:tcW w:w="2268" w:type="dxa"/>
          </w:tcPr>
          <w:p w:rsidR="00604148" w:rsidRPr="001F7B75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 xml:space="preserve">Imię i nazwisko       </w:t>
            </w:r>
          </w:p>
        </w:tc>
        <w:tc>
          <w:tcPr>
            <w:tcW w:w="6840" w:type="dxa"/>
          </w:tcPr>
          <w:p w:rsidR="00604148" w:rsidRPr="001F7B75" w:rsidRDefault="00604148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04148" w:rsidRPr="001F7B75">
        <w:tc>
          <w:tcPr>
            <w:tcW w:w="2268" w:type="dxa"/>
          </w:tcPr>
          <w:p w:rsidR="00604148" w:rsidRPr="001F7B75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>Firma</w:t>
            </w:r>
          </w:p>
        </w:tc>
        <w:tc>
          <w:tcPr>
            <w:tcW w:w="6840" w:type="dxa"/>
          </w:tcPr>
          <w:p w:rsidR="00604148" w:rsidRPr="001F7B75" w:rsidRDefault="00604148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04148" w:rsidRPr="001F7B75">
        <w:tc>
          <w:tcPr>
            <w:tcW w:w="2268" w:type="dxa"/>
          </w:tcPr>
          <w:p w:rsidR="00604148" w:rsidRPr="000D1D63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0D1D63">
              <w:rPr>
                <w:rFonts w:ascii="Tahoma" w:hAnsi="Tahoma" w:cs="Tahoma"/>
                <w:color w:val="000080"/>
              </w:rPr>
              <w:t>Stanowisko</w:t>
            </w:r>
          </w:p>
        </w:tc>
        <w:tc>
          <w:tcPr>
            <w:tcW w:w="6840" w:type="dxa"/>
          </w:tcPr>
          <w:p w:rsidR="00604148" w:rsidRPr="000D1D63" w:rsidRDefault="00604148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04148" w:rsidRPr="001F7B75">
        <w:tc>
          <w:tcPr>
            <w:tcW w:w="2268" w:type="dxa"/>
          </w:tcPr>
          <w:p w:rsidR="00604148" w:rsidRPr="000D1D63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0D1D63">
              <w:rPr>
                <w:rFonts w:ascii="Tahoma" w:hAnsi="Tahoma" w:cs="Tahoma"/>
                <w:color w:val="000080"/>
              </w:rPr>
              <w:t>Adres</w:t>
            </w:r>
          </w:p>
        </w:tc>
        <w:tc>
          <w:tcPr>
            <w:tcW w:w="6840" w:type="dxa"/>
          </w:tcPr>
          <w:p w:rsidR="00604148" w:rsidRPr="000D1D63" w:rsidRDefault="00604148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04148" w:rsidRPr="001F7B75">
        <w:tc>
          <w:tcPr>
            <w:tcW w:w="2268" w:type="dxa"/>
          </w:tcPr>
          <w:p w:rsidR="00604148" w:rsidRPr="000D1D63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0D1D63">
              <w:rPr>
                <w:rFonts w:ascii="Tahoma" w:hAnsi="Tahoma" w:cs="Tahoma"/>
                <w:color w:val="000080"/>
              </w:rPr>
              <w:t xml:space="preserve">Tel.                        </w:t>
            </w:r>
          </w:p>
        </w:tc>
        <w:tc>
          <w:tcPr>
            <w:tcW w:w="6840" w:type="dxa"/>
          </w:tcPr>
          <w:p w:rsidR="00604148" w:rsidRPr="000D1D63" w:rsidRDefault="00604148" w:rsidP="00DC017B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04148" w:rsidRPr="001F7B75">
        <w:tc>
          <w:tcPr>
            <w:tcW w:w="2268" w:type="dxa"/>
          </w:tcPr>
          <w:p w:rsidR="00604148" w:rsidRPr="000D1D63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0D1D63">
              <w:rPr>
                <w:rFonts w:ascii="Tahoma" w:hAnsi="Tahoma" w:cs="Tahoma"/>
                <w:color w:val="000080"/>
              </w:rPr>
              <w:t xml:space="preserve">Faks                       </w:t>
            </w:r>
          </w:p>
        </w:tc>
        <w:tc>
          <w:tcPr>
            <w:tcW w:w="6840" w:type="dxa"/>
          </w:tcPr>
          <w:p w:rsidR="00604148" w:rsidRPr="001F7B75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04148" w:rsidRPr="001F7B75">
        <w:tc>
          <w:tcPr>
            <w:tcW w:w="2268" w:type="dxa"/>
          </w:tcPr>
          <w:p w:rsidR="00604148" w:rsidRPr="001F7B75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 xml:space="preserve">E-mail                  </w:t>
            </w:r>
          </w:p>
        </w:tc>
        <w:tc>
          <w:tcPr>
            <w:tcW w:w="6840" w:type="dxa"/>
          </w:tcPr>
          <w:p w:rsidR="00604148" w:rsidRPr="001F7B75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  <w:tr w:rsidR="00604148" w:rsidRPr="001F7B75">
        <w:tc>
          <w:tcPr>
            <w:tcW w:w="2268" w:type="dxa"/>
          </w:tcPr>
          <w:p w:rsidR="00604148" w:rsidRPr="001F7B75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  <w:r w:rsidRPr="001F7B75">
              <w:rPr>
                <w:rFonts w:ascii="Tahoma" w:hAnsi="Tahoma" w:cs="Tahoma"/>
                <w:color w:val="000080"/>
              </w:rPr>
              <w:t xml:space="preserve">NIP firmy             </w:t>
            </w:r>
          </w:p>
        </w:tc>
        <w:tc>
          <w:tcPr>
            <w:tcW w:w="6840" w:type="dxa"/>
          </w:tcPr>
          <w:p w:rsidR="00604148" w:rsidRPr="001F7B75" w:rsidRDefault="00604148" w:rsidP="004256CE">
            <w:pPr>
              <w:pStyle w:val="Body"/>
              <w:rPr>
                <w:rFonts w:ascii="Tahoma" w:hAnsi="Tahoma" w:cs="Tahoma"/>
                <w:color w:val="000080"/>
              </w:rPr>
            </w:pPr>
          </w:p>
        </w:tc>
      </w:tr>
    </w:tbl>
    <w:p w:rsidR="00604148" w:rsidRDefault="00604148" w:rsidP="002202D8">
      <w:pPr>
        <w:pStyle w:val="Body"/>
        <w:tabs>
          <w:tab w:val="left" w:pos="720"/>
        </w:tabs>
        <w:jc w:val="left"/>
        <w:rPr>
          <w:rFonts w:ascii="Tahoma" w:hAnsi="Tahoma" w:cs="Tahoma"/>
          <w:b/>
          <w:bCs/>
          <w:color w:val="000080"/>
          <w:sz w:val="22"/>
          <w:szCs w:val="22"/>
        </w:rPr>
      </w:pPr>
    </w:p>
    <w:p w:rsidR="00604148" w:rsidRPr="001F7B75" w:rsidRDefault="00604148" w:rsidP="002202D8">
      <w:pPr>
        <w:pStyle w:val="Body"/>
        <w:tabs>
          <w:tab w:val="left" w:pos="720"/>
        </w:tabs>
        <w:jc w:val="left"/>
        <w:rPr>
          <w:rFonts w:ascii="Tahoma" w:hAnsi="Tahoma" w:cs="Tahoma"/>
          <w:b/>
          <w:bCs/>
          <w:color w:val="000080"/>
          <w:sz w:val="22"/>
          <w:szCs w:val="22"/>
        </w:rPr>
      </w:pPr>
      <w:r w:rsidRPr="001F7B75">
        <w:rPr>
          <w:rFonts w:ascii="Tahoma" w:hAnsi="Tahoma" w:cs="Tahoma"/>
          <w:b/>
          <w:bCs/>
          <w:color w:val="000080"/>
          <w:sz w:val="22"/>
          <w:szCs w:val="22"/>
        </w:rPr>
        <w:t>Warunki uczestnictwa:</w:t>
      </w:r>
    </w:p>
    <w:p w:rsidR="00604148" w:rsidRPr="00235281" w:rsidRDefault="00604148" w:rsidP="002202D8">
      <w:pP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Członkowie Stowarzyszenia*                   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  <w:t xml:space="preserve">   </w:t>
      </w:r>
      <w: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>7</w:t>
      </w:r>
      <w:r w:rsidRPr="00235281"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 xml:space="preserve">50 PLN + VAT </w:t>
      </w:r>
    </w:p>
    <w:p w:rsidR="00604148" w:rsidRPr="00235281" w:rsidRDefault="00604148" w:rsidP="002202D8">
      <w:pP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Pozostałe firmy                                        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ab/>
      </w: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  </w:t>
      </w:r>
      <w:r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>1050</w:t>
      </w:r>
      <w:r w:rsidRPr="00235281">
        <w:rPr>
          <w:rStyle w:val="Pogrubienie"/>
          <w:rFonts w:ascii="Tahoma" w:hAnsi="Tahoma" w:cs="Tahoma"/>
          <w:b w:val="0"/>
          <w:bCs w:val="0"/>
          <w:color w:val="339966"/>
          <w:sz w:val="20"/>
          <w:szCs w:val="20"/>
        </w:rPr>
        <w:t xml:space="preserve"> PLN + VAT</w:t>
      </w:r>
    </w:p>
    <w:p w:rsidR="00604148" w:rsidRPr="001F7B75" w:rsidRDefault="00604148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604148" w:rsidRPr="001F7B75" w:rsidRDefault="00604148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Ce</w:t>
      </w: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na obejmuje udział w konferencji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, materiały szkoleniowe, lunch oraz przerwy</w:t>
      </w: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 na kawę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.</w:t>
      </w:r>
    </w:p>
    <w:p w:rsidR="00604148" w:rsidRPr="001F7B75" w:rsidRDefault="00604148" w:rsidP="002202D8">
      <w:pP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604148" w:rsidRDefault="00604148" w:rsidP="00CE4896">
      <w:pPr>
        <w:jc w:val="both"/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</w:pP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*Cena specjalna 7</w:t>
      </w:r>
      <w:r w:rsidRPr="00CE4896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50 PLN + VAT przysługuje wszystkim pracownikom firm będących Członkami Stowarzyszenia. </w:t>
      </w:r>
      <w:r w:rsidRPr="000D1D63"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  <w:t>Rekomendujemy przekazanie zaproszenia wszystkim zainteresowanym współpracownikom</w:t>
      </w:r>
      <w:r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  <w:t xml:space="preserve"> i dystrybutorom</w:t>
      </w:r>
      <w:r w:rsidRPr="000D1D63"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  <w:t>.</w:t>
      </w:r>
    </w:p>
    <w:p w:rsidR="00604148" w:rsidRPr="00D65C5D" w:rsidRDefault="00604148" w:rsidP="00CE4896">
      <w:pPr>
        <w:jc w:val="both"/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  <w:u w:val="single"/>
        </w:rPr>
      </w:pPr>
      <w:r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  <w:t xml:space="preserve">* Wszystkie osoby, które prześlą formularz zgłoszeniowy do dnia </w:t>
      </w:r>
      <w:r w:rsidRPr="000C69AE">
        <w:rPr>
          <w:rStyle w:val="Pogrubienie"/>
          <w:rFonts w:ascii="Tahoma" w:hAnsi="Tahoma" w:cs="Tahoma"/>
          <w:i/>
          <w:iCs/>
          <w:color w:val="000080"/>
          <w:sz w:val="20"/>
          <w:szCs w:val="20"/>
        </w:rPr>
        <w:t>30 kwietnia 2013</w:t>
      </w:r>
      <w:r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  <w:t xml:space="preserve"> otrzymują rabat w wysokości </w:t>
      </w:r>
      <w:r w:rsidRPr="00D65C5D"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  <w:u w:val="single"/>
        </w:rPr>
        <w:t xml:space="preserve">100 PLN </w:t>
      </w:r>
    </w:p>
    <w:p w:rsidR="00604148" w:rsidRPr="001F7B75" w:rsidRDefault="00604148" w:rsidP="002202D8">
      <w:pPr>
        <w:jc w:val="both"/>
        <w:rPr>
          <w:rStyle w:val="Pogrubienie"/>
          <w:rFonts w:ascii="Tahoma" w:hAnsi="Tahoma" w:cs="Tahoma"/>
          <w:b w:val="0"/>
          <w:bCs w:val="0"/>
          <w:i/>
          <w:iCs/>
          <w:color w:val="000080"/>
          <w:sz w:val="20"/>
          <w:szCs w:val="20"/>
        </w:rPr>
      </w:pPr>
    </w:p>
    <w:p w:rsidR="00604148" w:rsidRPr="00BD72B5" w:rsidRDefault="00604148" w:rsidP="002202D8">
      <w:pPr>
        <w:jc w:val="both"/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  <w:u w:val="single"/>
        </w:rPr>
      </w:pPr>
      <w:r w:rsidRPr="001F7B75">
        <w:rPr>
          <w:rStyle w:val="Pogrubienie"/>
          <w:rFonts w:ascii="Tahoma" w:hAnsi="Tahoma" w:cs="Tahoma"/>
          <w:color w:val="000080"/>
          <w:sz w:val="20"/>
          <w:szCs w:val="20"/>
        </w:rPr>
        <w:t xml:space="preserve">WAŻNE! </w:t>
      </w: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 Przy 2 zgłoszeniach z firmy i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 xml:space="preserve">stnieje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  <w:u w:val="single"/>
        </w:rPr>
        <w:t xml:space="preserve">możliwość indywidualnej negocjacji </w:t>
      </w:r>
      <w:r w:rsidRPr="007F53E0"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  <w:u w:val="single"/>
        </w:rPr>
        <w:t>ceny</w:t>
      </w:r>
      <w:r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  <w:t>.</w:t>
      </w:r>
    </w:p>
    <w:p w:rsidR="00604148" w:rsidRPr="001F7B75" w:rsidRDefault="00604148" w:rsidP="002202D8">
      <w:pPr>
        <w:jc w:val="both"/>
        <w:rPr>
          <w:rStyle w:val="Pogrubienie"/>
          <w:rFonts w:ascii="Tahoma" w:hAnsi="Tahoma" w:cs="Tahoma"/>
          <w:b w:val="0"/>
          <w:bCs w:val="0"/>
          <w:color w:val="000080"/>
          <w:sz w:val="20"/>
          <w:szCs w:val="20"/>
        </w:rPr>
      </w:pPr>
    </w:p>
    <w:p w:rsidR="00604148" w:rsidRDefault="00604148" w:rsidP="00A73D22">
      <w:pPr>
        <w:pStyle w:val="Body"/>
        <w:rPr>
          <w:rStyle w:val="Pogrubienie"/>
          <w:rFonts w:ascii="Tahoma" w:hAnsi="Tahoma" w:cs="Tahoma"/>
          <w:color w:val="000080"/>
        </w:rPr>
      </w:pPr>
      <w:r w:rsidRPr="001F7B75">
        <w:rPr>
          <w:rStyle w:val="Pogrubienie"/>
          <w:rFonts w:ascii="Tahoma" w:hAnsi="Tahoma" w:cs="Tahoma"/>
          <w:b w:val="0"/>
          <w:bCs w:val="0"/>
          <w:color w:val="000080"/>
        </w:rPr>
        <w:t>Prosimy o</w:t>
      </w:r>
      <w:r w:rsidRPr="001F7B75">
        <w:rPr>
          <w:rStyle w:val="Pogrubienie"/>
          <w:rFonts w:ascii="Tahoma" w:hAnsi="Tahoma" w:cs="Tahoma"/>
          <w:color w:val="000080"/>
        </w:rPr>
        <w:t xml:space="preserve"> zgłoszenie udziału poprzez wysłanie wypełnionego formularza zgłoszeniowego drogą elektroniczną na adres </w:t>
      </w:r>
      <w:hyperlink r:id="rId8" w:history="1">
        <w:r w:rsidRPr="001F7B75">
          <w:rPr>
            <w:rStyle w:val="Hipercze"/>
            <w:rFonts w:ascii="Tahoma" w:hAnsi="Tahoma" w:cs="Tahoma"/>
            <w:color w:val="000080"/>
          </w:rPr>
          <w:t>biuro@czystepiekno.pl</w:t>
        </w:r>
      </w:hyperlink>
      <w:r w:rsidRPr="001F7B75">
        <w:rPr>
          <w:rStyle w:val="Pogrubienie"/>
          <w:rFonts w:ascii="Tahoma" w:hAnsi="Tahoma" w:cs="Tahoma"/>
          <w:color w:val="000080"/>
        </w:rPr>
        <w:t xml:space="preserve">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</w:rPr>
        <w:t>oraz</w:t>
      </w:r>
      <w:r w:rsidRPr="001F7B75">
        <w:rPr>
          <w:rStyle w:val="Pogrubienie"/>
          <w:rFonts w:ascii="Tahoma" w:hAnsi="Tahoma" w:cs="Tahoma"/>
          <w:color w:val="000080"/>
        </w:rPr>
        <w:t xml:space="preserve"> 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</w:rPr>
        <w:t>dokonanie</w:t>
      </w:r>
      <w:r>
        <w:rPr>
          <w:rStyle w:val="Pogrubienie"/>
          <w:rFonts w:ascii="Tahoma" w:hAnsi="Tahoma" w:cs="Tahoma"/>
          <w:color w:val="000080"/>
        </w:rPr>
        <w:t xml:space="preserve"> </w:t>
      </w:r>
      <w:r w:rsidRPr="001F7B75">
        <w:rPr>
          <w:rStyle w:val="Pogrubienie"/>
          <w:rFonts w:ascii="Tahoma" w:hAnsi="Tahoma" w:cs="Tahoma"/>
          <w:color w:val="000080"/>
        </w:rPr>
        <w:t>wpłaty</w:t>
      </w:r>
      <w:r>
        <w:rPr>
          <w:rStyle w:val="Pogrubienie"/>
          <w:rFonts w:ascii="Tahoma" w:hAnsi="Tahoma" w:cs="Tahoma"/>
          <w:color w:val="000080"/>
        </w:rPr>
        <w:t xml:space="preserve"> </w:t>
      </w:r>
      <w:r w:rsidRPr="001F7B75">
        <w:rPr>
          <w:rStyle w:val="Pogrubienie"/>
          <w:rFonts w:ascii="Tahoma" w:hAnsi="Tahoma" w:cs="Tahoma"/>
          <w:color w:val="000080"/>
          <w:u w:val="single"/>
        </w:rPr>
        <w:t>przed</w:t>
      </w:r>
      <w:r>
        <w:rPr>
          <w:rStyle w:val="Pogrubienie"/>
          <w:rFonts w:ascii="Tahoma" w:hAnsi="Tahoma" w:cs="Tahoma"/>
          <w:color w:val="000080"/>
          <w:u w:val="single"/>
        </w:rPr>
        <w:t xml:space="preserve"> konferencją</w:t>
      </w:r>
      <w:r>
        <w:rPr>
          <w:rStyle w:val="Pogrubienie"/>
          <w:rFonts w:ascii="Tahoma" w:hAnsi="Tahoma" w:cs="Tahoma"/>
          <w:color w:val="000080"/>
        </w:rPr>
        <w:t xml:space="preserve"> do dnia 3 czerwca 2013</w:t>
      </w:r>
      <w:r w:rsidRPr="001F7B75">
        <w:rPr>
          <w:rStyle w:val="Pogrubienie"/>
          <w:rFonts w:ascii="Tahoma" w:hAnsi="Tahoma" w:cs="Tahoma"/>
          <w:color w:val="000080"/>
        </w:rPr>
        <w:t xml:space="preserve"> na konto nr</w:t>
      </w:r>
      <w:r w:rsidRPr="001F7B75">
        <w:rPr>
          <w:rStyle w:val="Pogrubienie"/>
          <w:rFonts w:ascii="Tahoma" w:hAnsi="Tahoma" w:cs="Tahoma"/>
          <w:b w:val="0"/>
          <w:bCs w:val="0"/>
          <w:color w:val="000080"/>
        </w:rPr>
        <w:t xml:space="preserve"> </w:t>
      </w:r>
      <w:r w:rsidRPr="001F7B75">
        <w:rPr>
          <w:rFonts w:ascii="Tahoma" w:hAnsi="Tahoma" w:cs="Tahoma"/>
          <w:color w:val="000080"/>
        </w:rPr>
        <w:t>27 1030 0019 0109 8530 0031 3529</w:t>
      </w:r>
      <w:r w:rsidRPr="001F7B75">
        <w:rPr>
          <w:rStyle w:val="Pogrubienie"/>
          <w:rFonts w:ascii="Tahoma" w:hAnsi="Tahoma" w:cs="Tahoma"/>
          <w:color w:val="000080"/>
        </w:rPr>
        <w:t>.</w:t>
      </w:r>
    </w:p>
    <w:p w:rsidR="00604148" w:rsidRPr="00255D44" w:rsidRDefault="00604148" w:rsidP="00ED6B1D">
      <w:pPr>
        <w:pStyle w:val="Body"/>
        <w:jc w:val="center"/>
        <w:rPr>
          <w:rFonts w:ascii="Tahoma" w:hAnsi="Tahoma" w:cs="Tahoma"/>
          <w:b/>
          <w:bCs/>
          <w:color w:val="000080"/>
        </w:rPr>
      </w:pPr>
      <w:r w:rsidRPr="00255D44">
        <w:rPr>
          <w:rFonts w:ascii="Tahoma" w:hAnsi="Tahoma" w:cs="Tahoma"/>
          <w:b/>
          <w:bCs/>
          <w:noProof/>
          <w:color w:val="000080"/>
        </w:rPr>
        <w:t>Chętnie udzielimy dodatkowych informacji pod nr tel. 22 625 57 82</w:t>
      </w:r>
    </w:p>
    <w:sectPr w:rsidR="00604148" w:rsidRPr="00255D44" w:rsidSect="00B37EC9">
      <w:footerReference w:type="default" r:id="rId9"/>
      <w:footerReference w:type="first" r:id="rId10"/>
      <w:pgSz w:w="11906" w:h="16838"/>
      <w:pgMar w:top="567" w:right="1418" w:bottom="2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A5" w:rsidRDefault="00E15FA5">
      <w:r>
        <w:separator/>
      </w:r>
    </w:p>
  </w:endnote>
  <w:endnote w:type="continuationSeparator" w:id="0">
    <w:p w:rsidR="00E15FA5" w:rsidRDefault="00E1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48" w:rsidRPr="00DF4745" w:rsidRDefault="00604148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>Polskie Stowarzyszenie Producentów Kosmetyków i Środków Czystości</w:t>
    </w:r>
  </w:p>
  <w:p w:rsidR="00604148" w:rsidRPr="00DF4745" w:rsidRDefault="00604148" w:rsidP="00BE2549">
    <w:pPr>
      <w:jc w:val="center"/>
      <w:rPr>
        <w:b/>
        <w:bCs/>
        <w:color w:val="0000FF"/>
        <w:sz w:val="16"/>
        <w:szCs w:val="16"/>
      </w:rPr>
    </w:pPr>
    <w:r w:rsidRPr="00DF4745">
      <w:rPr>
        <w:b/>
        <w:bCs/>
        <w:color w:val="0000FF"/>
        <w:sz w:val="16"/>
        <w:szCs w:val="16"/>
      </w:rPr>
      <w:t xml:space="preserve">ul. Chałubińskiego 8,  00-613 Warszawa   TEL +48 22 625 57 82   FAX: +48 22 629 34 69 </w:t>
    </w:r>
  </w:p>
  <w:p w:rsidR="00604148" w:rsidRPr="00DF4745" w:rsidRDefault="00E15FA5" w:rsidP="00BE2549">
    <w:pPr>
      <w:jc w:val="center"/>
      <w:rPr>
        <w:b/>
        <w:bCs/>
        <w:sz w:val="16"/>
        <w:szCs w:val="16"/>
      </w:rPr>
    </w:pPr>
    <w:hyperlink r:id="rId1" w:history="1">
      <w:r w:rsidR="00604148" w:rsidRPr="00DF4745">
        <w:rPr>
          <w:rStyle w:val="Hipercze"/>
          <w:b/>
          <w:bCs/>
          <w:sz w:val="16"/>
          <w:szCs w:val="16"/>
          <w:u w:val="none"/>
        </w:rPr>
        <w:t>biuro@czystepiekno.pl</w:t>
      </w:r>
    </w:hyperlink>
    <w:r w:rsidR="00604148" w:rsidRPr="00DF4745">
      <w:rPr>
        <w:b/>
        <w:bCs/>
        <w:color w:val="0000FF"/>
        <w:sz w:val="16"/>
        <w:szCs w:val="16"/>
      </w:rPr>
      <w:t xml:space="preserve">    www.czystepiekno.pl</w:t>
    </w:r>
  </w:p>
  <w:p w:rsidR="00604148" w:rsidRDefault="006041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48" w:rsidRDefault="00604148" w:rsidP="00BE2549">
    <w:pPr>
      <w:jc w:val="center"/>
      <w:rPr>
        <w:b/>
        <w:bCs/>
        <w:color w:val="0000FF"/>
        <w:sz w:val="16"/>
        <w:szCs w:val="16"/>
      </w:rPr>
    </w:pPr>
  </w:p>
  <w:p w:rsidR="00604148" w:rsidRDefault="00604148" w:rsidP="00BE2549">
    <w:pPr>
      <w:jc w:val="center"/>
      <w:rPr>
        <w:b/>
        <w:bCs/>
        <w:color w:val="0000FF"/>
        <w:sz w:val="16"/>
        <w:szCs w:val="16"/>
      </w:rPr>
    </w:pPr>
  </w:p>
  <w:p w:rsidR="00604148" w:rsidRDefault="006041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A5" w:rsidRDefault="00E15FA5">
      <w:r>
        <w:separator/>
      </w:r>
    </w:p>
  </w:footnote>
  <w:footnote w:type="continuationSeparator" w:id="0">
    <w:p w:rsidR="00E15FA5" w:rsidRDefault="00E1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84C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595954"/>
    <w:multiLevelType w:val="hybridMultilevel"/>
    <w:tmpl w:val="6F2AF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C1510"/>
    <w:multiLevelType w:val="hybridMultilevel"/>
    <w:tmpl w:val="5F0EF8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9E16AD"/>
    <w:multiLevelType w:val="hybridMultilevel"/>
    <w:tmpl w:val="7E5C0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E7B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8072D"/>
    <w:multiLevelType w:val="hybridMultilevel"/>
    <w:tmpl w:val="CBEA6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6CC2B68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814E52"/>
    <w:multiLevelType w:val="multilevel"/>
    <w:tmpl w:val="C514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A5F44"/>
    <w:multiLevelType w:val="multilevel"/>
    <w:tmpl w:val="189A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001E8"/>
    <w:multiLevelType w:val="multilevel"/>
    <w:tmpl w:val="5678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B6CAF"/>
    <w:multiLevelType w:val="hybridMultilevel"/>
    <w:tmpl w:val="732A7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CE140D"/>
    <w:multiLevelType w:val="multilevel"/>
    <w:tmpl w:val="7E5C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54825"/>
    <w:multiLevelType w:val="hybridMultilevel"/>
    <w:tmpl w:val="05E4384C"/>
    <w:lvl w:ilvl="0" w:tplc="71648B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76FB7"/>
    <w:multiLevelType w:val="hybridMultilevel"/>
    <w:tmpl w:val="AB80C3F0"/>
    <w:lvl w:ilvl="0" w:tplc="73B8B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2A2666"/>
    <w:multiLevelType w:val="hybridMultilevel"/>
    <w:tmpl w:val="F4A62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34057B"/>
    <w:multiLevelType w:val="hybridMultilevel"/>
    <w:tmpl w:val="7B98010A"/>
    <w:lvl w:ilvl="0" w:tplc="8250D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02D6E"/>
    <w:multiLevelType w:val="hybridMultilevel"/>
    <w:tmpl w:val="236E8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37FEB"/>
    <w:multiLevelType w:val="multilevel"/>
    <w:tmpl w:val="638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4BD0BEC"/>
    <w:multiLevelType w:val="singleLevel"/>
    <w:tmpl w:val="0FA23E0E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7" w15:restartNumberingAfterBreak="0">
    <w:nsid w:val="57726C04"/>
    <w:multiLevelType w:val="hybridMultilevel"/>
    <w:tmpl w:val="375EA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51396"/>
    <w:multiLevelType w:val="hybridMultilevel"/>
    <w:tmpl w:val="2C2AB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566F58"/>
    <w:multiLevelType w:val="hybridMultilevel"/>
    <w:tmpl w:val="99FCD5D2"/>
    <w:lvl w:ilvl="0" w:tplc="13040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CA5483"/>
    <w:multiLevelType w:val="hybridMultilevel"/>
    <w:tmpl w:val="4CFE3D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D3A70"/>
    <w:multiLevelType w:val="hybridMultilevel"/>
    <w:tmpl w:val="56CA1710"/>
    <w:lvl w:ilvl="0" w:tplc="FD266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29078E"/>
    <w:multiLevelType w:val="hybridMultilevel"/>
    <w:tmpl w:val="2C60C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0868CC"/>
    <w:multiLevelType w:val="hybridMultilevel"/>
    <w:tmpl w:val="630C23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9F5C69"/>
    <w:multiLevelType w:val="hybridMultilevel"/>
    <w:tmpl w:val="76109D96"/>
    <w:lvl w:ilvl="0" w:tplc="6B0A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64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24"/>
  </w:num>
  <w:num w:numId="27">
    <w:abstractNumId w:val="2"/>
  </w:num>
  <w:num w:numId="28">
    <w:abstractNumId w:val="10"/>
  </w:num>
  <w:num w:numId="29">
    <w:abstractNumId w:val="3"/>
  </w:num>
  <w:num w:numId="30">
    <w:abstractNumId w:val="16"/>
  </w:num>
  <w:num w:numId="31">
    <w:abstractNumId w:val="9"/>
  </w:num>
  <w:num w:numId="32">
    <w:abstractNumId w:val="4"/>
  </w:num>
  <w:num w:numId="33">
    <w:abstractNumId w:val="17"/>
  </w:num>
  <w:num w:numId="34">
    <w:abstractNumId w:val="18"/>
  </w:num>
  <w:num w:numId="35">
    <w:abstractNumId w:val="22"/>
  </w:num>
  <w:num w:numId="36">
    <w:abstractNumId w:val="8"/>
  </w:num>
  <w:num w:numId="37">
    <w:abstractNumId w:val="23"/>
  </w:num>
  <w:num w:numId="38">
    <w:abstractNumId w:val="11"/>
  </w:num>
  <w:num w:numId="39">
    <w:abstractNumId w:val="6"/>
  </w:num>
  <w:num w:numId="40">
    <w:abstractNumId w:val="5"/>
  </w:num>
  <w:num w:numId="41">
    <w:abstractNumId w:val="7"/>
  </w:num>
  <w:num w:numId="42">
    <w:abstractNumId w:val="20"/>
  </w:num>
  <w:num w:numId="43">
    <w:abstractNumId w:val="12"/>
  </w:num>
  <w:num w:numId="44">
    <w:abstractNumId w:val="13"/>
  </w:num>
  <w:num w:numId="45">
    <w:abstractNumId w:val="21"/>
  </w:num>
  <w:num w:numId="46">
    <w:abstractNumId w:val="19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A"/>
    <w:rsid w:val="00003C7F"/>
    <w:rsid w:val="00020942"/>
    <w:rsid w:val="000212B5"/>
    <w:rsid w:val="0002240D"/>
    <w:rsid w:val="0002274D"/>
    <w:rsid w:val="00024270"/>
    <w:rsid w:val="00027764"/>
    <w:rsid w:val="00033555"/>
    <w:rsid w:val="00034D7B"/>
    <w:rsid w:val="000409E9"/>
    <w:rsid w:val="00061E46"/>
    <w:rsid w:val="000622F1"/>
    <w:rsid w:val="00067FDC"/>
    <w:rsid w:val="000726D3"/>
    <w:rsid w:val="0008002F"/>
    <w:rsid w:val="00090F67"/>
    <w:rsid w:val="00092EE2"/>
    <w:rsid w:val="000959F1"/>
    <w:rsid w:val="000B150A"/>
    <w:rsid w:val="000C5008"/>
    <w:rsid w:val="000C557F"/>
    <w:rsid w:val="000C69AE"/>
    <w:rsid w:val="000C6B5B"/>
    <w:rsid w:val="000D0B32"/>
    <w:rsid w:val="000D1D63"/>
    <w:rsid w:val="000D4D4C"/>
    <w:rsid w:val="000D7F7B"/>
    <w:rsid w:val="000E04E6"/>
    <w:rsid w:val="000E5B51"/>
    <w:rsid w:val="000F41F7"/>
    <w:rsid w:val="0011009D"/>
    <w:rsid w:val="001131C7"/>
    <w:rsid w:val="00117B4B"/>
    <w:rsid w:val="001315B3"/>
    <w:rsid w:val="0013658D"/>
    <w:rsid w:val="0013665A"/>
    <w:rsid w:val="00143360"/>
    <w:rsid w:val="001455ED"/>
    <w:rsid w:val="00162D86"/>
    <w:rsid w:val="00165AE7"/>
    <w:rsid w:val="00165C4F"/>
    <w:rsid w:val="00171232"/>
    <w:rsid w:val="0017189A"/>
    <w:rsid w:val="00180144"/>
    <w:rsid w:val="001841F7"/>
    <w:rsid w:val="001941B0"/>
    <w:rsid w:val="0019423C"/>
    <w:rsid w:val="001B4BA4"/>
    <w:rsid w:val="001B60F6"/>
    <w:rsid w:val="001C1E7D"/>
    <w:rsid w:val="001C3746"/>
    <w:rsid w:val="001C5B31"/>
    <w:rsid w:val="001D20B5"/>
    <w:rsid w:val="001E2FB9"/>
    <w:rsid w:val="001E62A2"/>
    <w:rsid w:val="001F4404"/>
    <w:rsid w:val="001F6824"/>
    <w:rsid w:val="001F7B75"/>
    <w:rsid w:val="002037F5"/>
    <w:rsid w:val="00203EB2"/>
    <w:rsid w:val="00204551"/>
    <w:rsid w:val="00220262"/>
    <w:rsid w:val="002202D8"/>
    <w:rsid w:val="00222583"/>
    <w:rsid w:val="00227F5E"/>
    <w:rsid w:val="00230379"/>
    <w:rsid w:val="00235281"/>
    <w:rsid w:val="00242D82"/>
    <w:rsid w:val="00245CBD"/>
    <w:rsid w:val="0025181A"/>
    <w:rsid w:val="00255D44"/>
    <w:rsid w:val="002720DD"/>
    <w:rsid w:val="00276ED2"/>
    <w:rsid w:val="002774D0"/>
    <w:rsid w:val="00281436"/>
    <w:rsid w:val="00287DF5"/>
    <w:rsid w:val="002941B7"/>
    <w:rsid w:val="002952D1"/>
    <w:rsid w:val="002B0BE1"/>
    <w:rsid w:val="002B3643"/>
    <w:rsid w:val="002B3FD4"/>
    <w:rsid w:val="002C09F6"/>
    <w:rsid w:val="002D359B"/>
    <w:rsid w:val="002E47C3"/>
    <w:rsid w:val="002E4971"/>
    <w:rsid w:val="002E65DD"/>
    <w:rsid w:val="002F6E85"/>
    <w:rsid w:val="003036AC"/>
    <w:rsid w:val="00317B00"/>
    <w:rsid w:val="0032260A"/>
    <w:rsid w:val="00322F1C"/>
    <w:rsid w:val="003343FA"/>
    <w:rsid w:val="0034013D"/>
    <w:rsid w:val="0035673A"/>
    <w:rsid w:val="00366DC0"/>
    <w:rsid w:val="0037332E"/>
    <w:rsid w:val="003771E9"/>
    <w:rsid w:val="003807B6"/>
    <w:rsid w:val="00381721"/>
    <w:rsid w:val="00384C30"/>
    <w:rsid w:val="0038609C"/>
    <w:rsid w:val="003900A4"/>
    <w:rsid w:val="003918D7"/>
    <w:rsid w:val="00397F66"/>
    <w:rsid w:val="003A23BE"/>
    <w:rsid w:val="003A4A9C"/>
    <w:rsid w:val="003A6C47"/>
    <w:rsid w:val="003B01E7"/>
    <w:rsid w:val="003B3EA4"/>
    <w:rsid w:val="003C374F"/>
    <w:rsid w:val="003C5FE2"/>
    <w:rsid w:val="003D4FB9"/>
    <w:rsid w:val="003E0E9E"/>
    <w:rsid w:val="003E7669"/>
    <w:rsid w:val="003F3DDA"/>
    <w:rsid w:val="003F6B0F"/>
    <w:rsid w:val="00412D3B"/>
    <w:rsid w:val="00417BBE"/>
    <w:rsid w:val="004256CE"/>
    <w:rsid w:val="004269E0"/>
    <w:rsid w:val="004342F4"/>
    <w:rsid w:val="004419E0"/>
    <w:rsid w:val="00481F65"/>
    <w:rsid w:val="004853DC"/>
    <w:rsid w:val="004A4ECF"/>
    <w:rsid w:val="004B52FB"/>
    <w:rsid w:val="004B6D08"/>
    <w:rsid w:val="004C2BAE"/>
    <w:rsid w:val="004C6A72"/>
    <w:rsid w:val="004D7155"/>
    <w:rsid w:val="004E2828"/>
    <w:rsid w:val="004E3495"/>
    <w:rsid w:val="00501A69"/>
    <w:rsid w:val="00502D6F"/>
    <w:rsid w:val="00507347"/>
    <w:rsid w:val="005074E9"/>
    <w:rsid w:val="0051564A"/>
    <w:rsid w:val="0052136A"/>
    <w:rsid w:val="00525326"/>
    <w:rsid w:val="00542693"/>
    <w:rsid w:val="00543C1E"/>
    <w:rsid w:val="00551AA1"/>
    <w:rsid w:val="0055459D"/>
    <w:rsid w:val="005603C0"/>
    <w:rsid w:val="00560905"/>
    <w:rsid w:val="00564C07"/>
    <w:rsid w:val="0057054D"/>
    <w:rsid w:val="00585B74"/>
    <w:rsid w:val="00586BE4"/>
    <w:rsid w:val="00594340"/>
    <w:rsid w:val="005C67C8"/>
    <w:rsid w:val="005D4A54"/>
    <w:rsid w:val="005E7E09"/>
    <w:rsid w:val="005F2865"/>
    <w:rsid w:val="00603396"/>
    <w:rsid w:val="00604148"/>
    <w:rsid w:val="00604B75"/>
    <w:rsid w:val="00616F1C"/>
    <w:rsid w:val="00617F88"/>
    <w:rsid w:val="00621B2F"/>
    <w:rsid w:val="00625109"/>
    <w:rsid w:val="00637346"/>
    <w:rsid w:val="00644E21"/>
    <w:rsid w:val="006502C4"/>
    <w:rsid w:val="00656775"/>
    <w:rsid w:val="006629AA"/>
    <w:rsid w:val="00673FE6"/>
    <w:rsid w:val="00676CD5"/>
    <w:rsid w:val="00682090"/>
    <w:rsid w:val="006820B0"/>
    <w:rsid w:val="00682AB3"/>
    <w:rsid w:val="006901C9"/>
    <w:rsid w:val="006B44A7"/>
    <w:rsid w:val="006B5578"/>
    <w:rsid w:val="006C3E47"/>
    <w:rsid w:val="006C62DD"/>
    <w:rsid w:val="006C6B87"/>
    <w:rsid w:val="006C731C"/>
    <w:rsid w:val="006D6CC3"/>
    <w:rsid w:val="006D7D75"/>
    <w:rsid w:val="006F4205"/>
    <w:rsid w:val="006F49BE"/>
    <w:rsid w:val="006F5283"/>
    <w:rsid w:val="00707B4F"/>
    <w:rsid w:val="00713514"/>
    <w:rsid w:val="00731804"/>
    <w:rsid w:val="00731852"/>
    <w:rsid w:val="0075025A"/>
    <w:rsid w:val="00761683"/>
    <w:rsid w:val="007641CD"/>
    <w:rsid w:val="007655F0"/>
    <w:rsid w:val="00777D4E"/>
    <w:rsid w:val="007813D5"/>
    <w:rsid w:val="007832A9"/>
    <w:rsid w:val="00783DA3"/>
    <w:rsid w:val="00784740"/>
    <w:rsid w:val="007878CB"/>
    <w:rsid w:val="007917B4"/>
    <w:rsid w:val="0079263E"/>
    <w:rsid w:val="00793C4D"/>
    <w:rsid w:val="00797A58"/>
    <w:rsid w:val="00797C9F"/>
    <w:rsid w:val="007B14D7"/>
    <w:rsid w:val="007B4881"/>
    <w:rsid w:val="007B57AB"/>
    <w:rsid w:val="007B6523"/>
    <w:rsid w:val="007C0209"/>
    <w:rsid w:val="007D0BD6"/>
    <w:rsid w:val="007D39D7"/>
    <w:rsid w:val="007F0719"/>
    <w:rsid w:val="007F53E0"/>
    <w:rsid w:val="0080065A"/>
    <w:rsid w:val="0080618F"/>
    <w:rsid w:val="0080678B"/>
    <w:rsid w:val="00812C65"/>
    <w:rsid w:val="008133A6"/>
    <w:rsid w:val="008139D3"/>
    <w:rsid w:val="00816F8C"/>
    <w:rsid w:val="00817B91"/>
    <w:rsid w:val="008223BC"/>
    <w:rsid w:val="008278C6"/>
    <w:rsid w:val="00827DEC"/>
    <w:rsid w:val="008431B5"/>
    <w:rsid w:val="00851F45"/>
    <w:rsid w:val="0085684D"/>
    <w:rsid w:val="00860591"/>
    <w:rsid w:val="008611D5"/>
    <w:rsid w:val="008806C7"/>
    <w:rsid w:val="008863EB"/>
    <w:rsid w:val="00894AA7"/>
    <w:rsid w:val="00895FD4"/>
    <w:rsid w:val="008A1A78"/>
    <w:rsid w:val="008B37CA"/>
    <w:rsid w:val="008D07F5"/>
    <w:rsid w:val="008E6560"/>
    <w:rsid w:val="009020B4"/>
    <w:rsid w:val="0090353D"/>
    <w:rsid w:val="0091635E"/>
    <w:rsid w:val="00933DAD"/>
    <w:rsid w:val="00944B0F"/>
    <w:rsid w:val="00946811"/>
    <w:rsid w:val="00951F3A"/>
    <w:rsid w:val="00953F5C"/>
    <w:rsid w:val="00972668"/>
    <w:rsid w:val="009752E2"/>
    <w:rsid w:val="0099781E"/>
    <w:rsid w:val="00997B12"/>
    <w:rsid w:val="009A5DF7"/>
    <w:rsid w:val="009C17F0"/>
    <w:rsid w:val="009C1A39"/>
    <w:rsid w:val="009D1F80"/>
    <w:rsid w:val="009E4CDF"/>
    <w:rsid w:val="009F5232"/>
    <w:rsid w:val="009F5E5B"/>
    <w:rsid w:val="00A05C38"/>
    <w:rsid w:val="00A13281"/>
    <w:rsid w:val="00A14678"/>
    <w:rsid w:val="00A20FC0"/>
    <w:rsid w:val="00A36957"/>
    <w:rsid w:val="00A55C8C"/>
    <w:rsid w:val="00A55EBB"/>
    <w:rsid w:val="00A61B81"/>
    <w:rsid w:val="00A64BE1"/>
    <w:rsid w:val="00A7215B"/>
    <w:rsid w:val="00A73D22"/>
    <w:rsid w:val="00A73D82"/>
    <w:rsid w:val="00A77BBC"/>
    <w:rsid w:val="00A8005A"/>
    <w:rsid w:val="00A924E3"/>
    <w:rsid w:val="00A94965"/>
    <w:rsid w:val="00AC0F40"/>
    <w:rsid w:val="00AD1E42"/>
    <w:rsid w:val="00AE1DE5"/>
    <w:rsid w:val="00AE3FDF"/>
    <w:rsid w:val="00AF6895"/>
    <w:rsid w:val="00B0114D"/>
    <w:rsid w:val="00B02651"/>
    <w:rsid w:val="00B05A5D"/>
    <w:rsid w:val="00B05E6C"/>
    <w:rsid w:val="00B16C04"/>
    <w:rsid w:val="00B30DAC"/>
    <w:rsid w:val="00B31D78"/>
    <w:rsid w:val="00B37EC9"/>
    <w:rsid w:val="00B4696A"/>
    <w:rsid w:val="00B57559"/>
    <w:rsid w:val="00B61FB6"/>
    <w:rsid w:val="00B64555"/>
    <w:rsid w:val="00B774FC"/>
    <w:rsid w:val="00B82045"/>
    <w:rsid w:val="00BA7DCC"/>
    <w:rsid w:val="00BB0277"/>
    <w:rsid w:val="00BB295B"/>
    <w:rsid w:val="00BC6AAF"/>
    <w:rsid w:val="00BD01EA"/>
    <w:rsid w:val="00BD72B5"/>
    <w:rsid w:val="00BE18AD"/>
    <w:rsid w:val="00BE2549"/>
    <w:rsid w:val="00BF4996"/>
    <w:rsid w:val="00BF7ED4"/>
    <w:rsid w:val="00C20499"/>
    <w:rsid w:val="00C22103"/>
    <w:rsid w:val="00C225B4"/>
    <w:rsid w:val="00C24536"/>
    <w:rsid w:val="00C36147"/>
    <w:rsid w:val="00C41CBF"/>
    <w:rsid w:val="00C46749"/>
    <w:rsid w:val="00C47841"/>
    <w:rsid w:val="00C72ED9"/>
    <w:rsid w:val="00C743E7"/>
    <w:rsid w:val="00C7575B"/>
    <w:rsid w:val="00C86823"/>
    <w:rsid w:val="00C87226"/>
    <w:rsid w:val="00CA62B0"/>
    <w:rsid w:val="00CB7F31"/>
    <w:rsid w:val="00CE4896"/>
    <w:rsid w:val="00CF213F"/>
    <w:rsid w:val="00CF4233"/>
    <w:rsid w:val="00D034C7"/>
    <w:rsid w:val="00D03BB9"/>
    <w:rsid w:val="00D106C5"/>
    <w:rsid w:val="00D20EE8"/>
    <w:rsid w:val="00D252F9"/>
    <w:rsid w:val="00D33E41"/>
    <w:rsid w:val="00D53004"/>
    <w:rsid w:val="00D54EF1"/>
    <w:rsid w:val="00D575BA"/>
    <w:rsid w:val="00D57BA3"/>
    <w:rsid w:val="00D64DCB"/>
    <w:rsid w:val="00D650DF"/>
    <w:rsid w:val="00D65C5D"/>
    <w:rsid w:val="00D7020C"/>
    <w:rsid w:val="00D71971"/>
    <w:rsid w:val="00D730C9"/>
    <w:rsid w:val="00D75891"/>
    <w:rsid w:val="00D946F7"/>
    <w:rsid w:val="00D9677E"/>
    <w:rsid w:val="00DA7EA2"/>
    <w:rsid w:val="00DB3A7A"/>
    <w:rsid w:val="00DC017B"/>
    <w:rsid w:val="00DC04FC"/>
    <w:rsid w:val="00DD02D3"/>
    <w:rsid w:val="00DD39EC"/>
    <w:rsid w:val="00DD5209"/>
    <w:rsid w:val="00DD5556"/>
    <w:rsid w:val="00DF376F"/>
    <w:rsid w:val="00DF4745"/>
    <w:rsid w:val="00E02CF1"/>
    <w:rsid w:val="00E12A77"/>
    <w:rsid w:val="00E15FA5"/>
    <w:rsid w:val="00E17450"/>
    <w:rsid w:val="00E20CF3"/>
    <w:rsid w:val="00E30BE6"/>
    <w:rsid w:val="00E41F3C"/>
    <w:rsid w:val="00E46054"/>
    <w:rsid w:val="00E56BFD"/>
    <w:rsid w:val="00E771B7"/>
    <w:rsid w:val="00E81A54"/>
    <w:rsid w:val="00EA2A3F"/>
    <w:rsid w:val="00EA6919"/>
    <w:rsid w:val="00EC78B9"/>
    <w:rsid w:val="00EC7DBF"/>
    <w:rsid w:val="00ED6B1D"/>
    <w:rsid w:val="00EF0D29"/>
    <w:rsid w:val="00F11EDF"/>
    <w:rsid w:val="00F26674"/>
    <w:rsid w:val="00F311BA"/>
    <w:rsid w:val="00F32EB9"/>
    <w:rsid w:val="00F42AF1"/>
    <w:rsid w:val="00F46A2E"/>
    <w:rsid w:val="00F526FF"/>
    <w:rsid w:val="00F536B3"/>
    <w:rsid w:val="00F636EF"/>
    <w:rsid w:val="00F70938"/>
    <w:rsid w:val="00F70BD8"/>
    <w:rsid w:val="00F73694"/>
    <w:rsid w:val="00F8110C"/>
    <w:rsid w:val="00F9249A"/>
    <w:rsid w:val="00F943B6"/>
    <w:rsid w:val="00F9768B"/>
    <w:rsid w:val="00FA1FAA"/>
    <w:rsid w:val="00FA3343"/>
    <w:rsid w:val="00FA3BD6"/>
    <w:rsid w:val="00FA5C45"/>
    <w:rsid w:val="00FB4692"/>
    <w:rsid w:val="00FB57D4"/>
    <w:rsid w:val="00FC18ED"/>
    <w:rsid w:val="00FC1AA3"/>
    <w:rsid w:val="00FC3D1F"/>
    <w:rsid w:val="00FC5469"/>
    <w:rsid w:val="00FC73FC"/>
    <w:rsid w:val="00FD2AA1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5A39B0-4056-4D19-A725-94258E0C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C50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C5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A39"/>
    <w:rPr>
      <w:sz w:val="2"/>
      <w:szCs w:val="2"/>
    </w:rPr>
  </w:style>
  <w:style w:type="character" w:styleId="Uwydatnienie">
    <w:name w:val="Emphasis"/>
    <w:basedOn w:val="Domylnaczcionkaakapitu"/>
    <w:uiPriority w:val="99"/>
    <w:qFormat/>
    <w:rsid w:val="000C5008"/>
    <w:rPr>
      <w:i/>
      <w:iCs/>
    </w:rPr>
  </w:style>
  <w:style w:type="paragraph" w:styleId="Listapunktowana">
    <w:name w:val="List Bullet"/>
    <w:aliases w:val="Znak Znak"/>
    <w:basedOn w:val="Normalny"/>
    <w:autoRedefine/>
    <w:uiPriority w:val="99"/>
    <w:rsid w:val="000C5008"/>
    <w:pPr>
      <w:numPr>
        <w:numId w:val="30"/>
      </w:numPr>
      <w:spacing w:after="240"/>
      <w:jc w:val="both"/>
    </w:pPr>
    <w:rPr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0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C1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5008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1A3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BE2549"/>
  </w:style>
  <w:style w:type="paragraph" w:styleId="Nagwek">
    <w:name w:val="header"/>
    <w:basedOn w:val="Normalny"/>
    <w:link w:val="NagwekZnak"/>
    <w:uiPriority w:val="99"/>
    <w:rsid w:val="00BE2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1A39"/>
    <w:rPr>
      <w:sz w:val="24"/>
      <w:szCs w:val="24"/>
    </w:rPr>
  </w:style>
  <w:style w:type="paragraph" w:styleId="NormalnyWeb">
    <w:name w:val="Normal (Web)"/>
    <w:basedOn w:val="Normalny"/>
    <w:uiPriority w:val="99"/>
    <w:rsid w:val="003A6C47"/>
    <w:pPr>
      <w:spacing w:before="100" w:beforeAutospacing="1" w:after="100" w:afterAutospacing="1"/>
    </w:pPr>
  </w:style>
  <w:style w:type="paragraph" w:customStyle="1" w:styleId="Body">
    <w:name w:val="Body"/>
    <w:basedOn w:val="Normalny"/>
    <w:uiPriority w:val="99"/>
    <w:rsid w:val="00783DA3"/>
    <w:pPr>
      <w:spacing w:after="140" w:line="290" w:lineRule="auto"/>
      <w:jc w:val="both"/>
    </w:pPr>
    <w:rPr>
      <w:rFonts w:ascii="Arial" w:hAnsi="Arial" w:cs="Arial"/>
      <w:kern w:val="20"/>
      <w:sz w:val="20"/>
      <w:szCs w:val="20"/>
      <w:lang w:eastAsia="en-US"/>
    </w:rPr>
  </w:style>
  <w:style w:type="paragraph" w:customStyle="1" w:styleId="zMissingPages">
    <w:name w:val="zMissingPages"/>
    <w:basedOn w:val="Normalny"/>
    <w:uiPriority w:val="99"/>
    <w:rsid w:val="00783DA3"/>
    <w:rPr>
      <w:rFonts w:ascii="Arial" w:hAnsi="Arial" w:cs="Arial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783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03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zystepiek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czystepiek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Producentów</vt:lpstr>
    </vt:vector>
  </TitlesOfParts>
  <Company>Procter &amp; Gamble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Producentów</dc:title>
  <dc:subject/>
  <dc:creator>Tomasz Gryżewski</dc:creator>
  <cp:keywords/>
  <dc:description/>
  <cp:lastModifiedBy>Agnieszka Sobkowiak</cp:lastModifiedBy>
  <cp:revision>2</cp:revision>
  <cp:lastPrinted>2013-04-05T12:56:00Z</cp:lastPrinted>
  <dcterms:created xsi:type="dcterms:W3CDTF">2015-08-06T09:54:00Z</dcterms:created>
  <dcterms:modified xsi:type="dcterms:W3CDTF">2015-08-06T09:54:00Z</dcterms:modified>
</cp:coreProperties>
</file>